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960D5" w14:textId="77777777" w:rsidR="00020B46" w:rsidRPr="00731F0C" w:rsidRDefault="00020B46" w:rsidP="00020B46">
      <w:pPr>
        <w:spacing w:after="0"/>
        <w:ind w:left="-426"/>
        <w:rPr>
          <w:color w:val="000099"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7EDB101" wp14:editId="44AC1CCC">
            <wp:simplePos x="0" y="0"/>
            <wp:positionH relativeFrom="column">
              <wp:posOffset>5520055</wp:posOffset>
            </wp:positionH>
            <wp:positionV relativeFrom="paragraph">
              <wp:posOffset>121920</wp:posOffset>
            </wp:positionV>
            <wp:extent cx="831215" cy="831215"/>
            <wp:effectExtent l="0" t="0" r="6985" b="6985"/>
            <wp:wrapSquare wrapText="bothSides"/>
            <wp:docPr id="1" name="Picture 1" descr="C:\Users\jeremy.coopertest\Downloads\Downloader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emy.coopertest\Downloads\Downloader (1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A32">
        <w:rPr>
          <w:color w:val="000099"/>
          <w:sz w:val="52"/>
          <w:szCs w:val="52"/>
        </w:rPr>
        <w:t>R</w:t>
      </w:r>
      <w:r>
        <w:rPr>
          <w:color w:val="000099"/>
          <w:sz w:val="52"/>
          <w:szCs w:val="52"/>
        </w:rPr>
        <w:t>HE &amp; Values Toolkit</w:t>
      </w:r>
    </w:p>
    <w:p w14:paraId="009BCB21" w14:textId="5BFDD6C7" w:rsidR="004903E8" w:rsidRPr="001534A6" w:rsidRDefault="0046623A" w:rsidP="004903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99"/>
          <w:sz w:val="32"/>
          <w:szCs w:val="32"/>
          <w:lang w:eastAsia="en-GB"/>
        </w:rPr>
      </w:pPr>
      <w:bookmarkStart w:id="0" w:name="_GoBack"/>
      <w:bookmarkEnd w:id="0"/>
      <w:r w:rsidRPr="00020B46">
        <w:rPr>
          <w:rFonts w:ascii="Arial" w:eastAsia="Times New Roman" w:hAnsi="Arial" w:cs="Arial"/>
          <w:b/>
          <w:color w:val="000099"/>
          <w:sz w:val="32"/>
          <w:szCs w:val="32"/>
          <w:lang w:eastAsia="en-GB"/>
        </w:rPr>
        <w:t>Our V</w:t>
      </w:r>
      <w:r w:rsidR="004903E8" w:rsidRPr="00020B46">
        <w:rPr>
          <w:rFonts w:ascii="Arial" w:eastAsia="Times New Roman" w:hAnsi="Arial" w:cs="Arial"/>
          <w:b/>
          <w:color w:val="000099"/>
          <w:sz w:val="32"/>
          <w:szCs w:val="32"/>
          <w:lang w:eastAsia="en-GB"/>
        </w:rPr>
        <w:t>alues</w:t>
      </w:r>
    </w:p>
    <w:tbl>
      <w:tblPr>
        <w:tblStyle w:val="TableGrid"/>
        <w:tblW w:w="9991" w:type="dxa"/>
        <w:tblInd w:w="-176" w:type="dxa"/>
        <w:tblLook w:val="04A0" w:firstRow="1" w:lastRow="0" w:firstColumn="1" w:lastColumn="0" w:noHBand="0" w:noVBand="1"/>
      </w:tblPr>
      <w:tblGrid>
        <w:gridCol w:w="1511"/>
        <w:gridCol w:w="131"/>
        <w:gridCol w:w="1676"/>
        <w:gridCol w:w="1606"/>
        <w:gridCol w:w="1641"/>
        <w:gridCol w:w="1778"/>
        <w:gridCol w:w="1648"/>
      </w:tblGrid>
      <w:tr w:rsidR="004903E8" w14:paraId="0170CF57" w14:textId="77777777" w:rsidTr="002A2ECD">
        <w:trPr>
          <w:trHeight w:val="193"/>
        </w:trPr>
        <w:tc>
          <w:tcPr>
            <w:tcW w:w="9991" w:type="dxa"/>
            <w:gridSpan w:val="7"/>
            <w:tcBorders>
              <w:bottom w:val="single" w:sz="4" w:space="0" w:color="auto"/>
            </w:tcBorders>
            <w:shd w:val="clear" w:color="auto" w:fill="003399"/>
            <w:vAlign w:val="center"/>
          </w:tcPr>
          <w:p w14:paraId="73CC589F" w14:textId="77777777" w:rsidR="004903E8" w:rsidRDefault="004903E8" w:rsidP="00BB2E42">
            <w:pPr>
              <w:jc w:val="center"/>
            </w:pPr>
            <w:r>
              <w:t>Year 1</w:t>
            </w:r>
          </w:p>
        </w:tc>
      </w:tr>
      <w:tr w:rsidR="00511586" w14:paraId="04059632" w14:textId="77777777" w:rsidTr="002A2ECD">
        <w:trPr>
          <w:trHeight w:val="229"/>
        </w:trPr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5FCEFA1F" w14:textId="77777777" w:rsidR="004903E8" w:rsidRDefault="004903E8" w:rsidP="00BB2E42">
            <w:pPr>
              <w:jc w:val="center"/>
            </w:pPr>
            <w:r>
              <w:t>Autumn 1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225E55F9" w14:textId="77777777" w:rsidR="004903E8" w:rsidRDefault="004903E8" w:rsidP="00BB2E42">
            <w:pPr>
              <w:jc w:val="center"/>
            </w:pPr>
            <w:r>
              <w:t>Autumn 2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1815072E" w14:textId="77777777" w:rsidR="004903E8" w:rsidRDefault="004903E8" w:rsidP="00BB2E42">
            <w:pPr>
              <w:jc w:val="center"/>
            </w:pPr>
            <w:r>
              <w:t>Spring 1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79C11B64" w14:textId="77777777" w:rsidR="004903E8" w:rsidRDefault="004903E8" w:rsidP="00BB2E42">
            <w:pPr>
              <w:jc w:val="center"/>
            </w:pPr>
            <w:r>
              <w:t>Spring 2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0044C790" w14:textId="77777777" w:rsidR="004903E8" w:rsidRDefault="004903E8" w:rsidP="00BB2E42">
            <w:pPr>
              <w:jc w:val="center"/>
            </w:pPr>
            <w:r>
              <w:t>Summer 1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69A89914" w14:textId="77777777" w:rsidR="004903E8" w:rsidRDefault="004903E8" w:rsidP="00BB2E42">
            <w:pPr>
              <w:jc w:val="center"/>
            </w:pPr>
            <w:r>
              <w:t>Summer 2</w:t>
            </w:r>
          </w:p>
        </w:tc>
      </w:tr>
      <w:tr w:rsidR="004903E8" w14:paraId="692F0A22" w14:textId="77777777" w:rsidTr="002A2ECD">
        <w:trPr>
          <w:trHeight w:val="332"/>
        </w:trPr>
        <w:tc>
          <w:tcPr>
            <w:tcW w:w="1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FBCAD" w14:textId="77777777" w:rsidR="004903E8" w:rsidRPr="0046623A" w:rsidRDefault="004903E8" w:rsidP="00A7414A">
            <w:pPr>
              <w:jc w:val="center"/>
            </w:pPr>
            <w:r>
              <w:t>Responsible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621C0" w14:textId="77777777" w:rsidR="004903E8" w:rsidRPr="00944E8B" w:rsidRDefault="00715A32" w:rsidP="00A7414A">
            <w:pPr>
              <w:jc w:val="center"/>
              <w:rPr>
                <w:color w:val="FF0000"/>
              </w:rPr>
            </w:pPr>
            <w:r>
              <w:t>Respectful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819D" w14:textId="77777777" w:rsidR="004903E8" w:rsidRPr="00944E8B" w:rsidRDefault="00715A32" w:rsidP="00A7414A">
            <w:pPr>
              <w:jc w:val="center"/>
              <w:rPr>
                <w:color w:val="FF0000"/>
              </w:rPr>
            </w:pPr>
            <w:r w:rsidRPr="00715A32">
              <w:t>Healthy</w:t>
            </w:r>
            <w:r>
              <w:t xml:space="preserve"> (body)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E4D16" w14:textId="77777777" w:rsidR="004903E8" w:rsidRPr="00944E8B" w:rsidRDefault="00715A32" w:rsidP="00A7414A">
            <w:pPr>
              <w:jc w:val="center"/>
              <w:rPr>
                <w:color w:val="FF0000"/>
              </w:rPr>
            </w:pPr>
            <w:r w:rsidRPr="00944E8B">
              <w:t>Inspiration</w:t>
            </w:r>
            <w:r>
              <w:t>al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011CC" w14:textId="77777777" w:rsidR="004903E8" w:rsidRPr="00944E8B" w:rsidRDefault="00715A32" w:rsidP="00A7414A">
            <w:pPr>
              <w:jc w:val="center"/>
              <w:rPr>
                <w:color w:val="FF0000"/>
              </w:rPr>
            </w:pPr>
            <w:r w:rsidRPr="00982B67">
              <w:t>Honest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7798E" w14:textId="77777777" w:rsidR="004903E8" w:rsidRPr="00944E8B" w:rsidRDefault="00715A32" w:rsidP="00A7414A">
            <w:pPr>
              <w:jc w:val="center"/>
              <w:rPr>
                <w:color w:val="FF0000"/>
              </w:rPr>
            </w:pPr>
            <w:r>
              <w:t>Kind</w:t>
            </w:r>
          </w:p>
        </w:tc>
      </w:tr>
      <w:tr w:rsidR="004903E8" w14:paraId="6692CB63" w14:textId="77777777" w:rsidTr="002A2ECD">
        <w:trPr>
          <w:trHeight w:val="227"/>
        </w:trPr>
        <w:tc>
          <w:tcPr>
            <w:tcW w:w="9991" w:type="dxa"/>
            <w:gridSpan w:val="7"/>
            <w:tcBorders>
              <w:bottom w:val="single" w:sz="4" w:space="0" w:color="auto"/>
            </w:tcBorders>
            <w:shd w:val="clear" w:color="auto" w:fill="003399"/>
            <w:vAlign w:val="center"/>
          </w:tcPr>
          <w:p w14:paraId="4CA4BA7A" w14:textId="77777777" w:rsidR="004903E8" w:rsidRDefault="004903E8" w:rsidP="00BB2E42">
            <w:pPr>
              <w:jc w:val="center"/>
            </w:pPr>
            <w:r>
              <w:t>Year 2</w:t>
            </w:r>
          </w:p>
        </w:tc>
      </w:tr>
      <w:tr w:rsidR="004903E8" w14:paraId="1AA5A257" w14:textId="77777777" w:rsidTr="002A2ECD">
        <w:trPr>
          <w:trHeight w:val="230"/>
        </w:trPr>
        <w:tc>
          <w:tcPr>
            <w:tcW w:w="1511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2891727A" w14:textId="77777777" w:rsidR="004903E8" w:rsidRDefault="004903E8" w:rsidP="00BB2E42">
            <w:pPr>
              <w:jc w:val="center"/>
            </w:pPr>
            <w:r>
              <w:t>Autumn 1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6EE1802B" w14:textId="77777777" w:rsidR="004903E8" w:rsidRDefault="004903E8" w:rsidP="00BB2E42">
            <w:pPr>
              <w:jc w:val="center"/>
            </w:pPr>
            <w:r>
              <w:t>Autumn 2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5BFEE742" w14:textId="77777777" w:rsidR="004903E8" w:rsidRDefault="004903E8" w:rsidP="00BB2E42">
            <w:pPr>
              <w:jc w:val="center"/>
            </w:pPr>
            <w:r>
              <w:t>Spring 1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5CFAAFB5" w14:textId="77777777" w:rsidR="004903E8" w:rsidRDefault="004903E8" w:rsidP="00BB2E42">
            <w:pPr>
              <w:jc w:val="center"/>
            </w:pPr>
            <w:r>
              <w:t>Spring 2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18339FB4" w14:textId="77777777" w:rsidR="004903E8" w:rsidRDefault="004903E8" w:rsidP="00BB2E42">
            <w:pPr>
              <w:jc w:val="center"/>
            </w:pPr>
            <w:r>
              <w:t>Summer 1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0F8273EA" w14:textId="77777777" w:rsidR="004903E8" w:rsidRDefault="004903E8" w:rsidP="00BB2E42">
            <w:pPr>
              <w:jc w:val="center"/>
            </w:pPr>
            <w:r>
              <w:t>Summer 2</w:t>
            </w:r>
          </w:p>
        </w:tc>
      </w:tr>
      <w:tr w:rsidR="004903E8" w14:paraId="273CE820" w14:textId="77777777" w:rsidTr="002A2ECD">
        <w:trPr>
          <w:trHeight w:val="305"/>
        </w:trPr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19E46" w14:textId="77777777" w:rsidR="004903E8" w:rsidRPr="00A7414A" w:rsidRDefault="00715A32" w:rsidP="00A7414A">
            <w:pPr>
              <w:jc w:val="center"/>
            </w:pPr>
            <w:r>
              <w:t>Inclusive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1C5E2" w14:textId="5744CAF5" w:rsidR="004903E8" w:rsidRPr="00944E8B" w:rsidRDefault="00715A32" w:rsidP="00715A32">
            <w:r>
              <w:t xml:space="preserve">     </w:t>
            </w:r>
            <w:r w:rsidR="007171BC">
              <w:t xml:space="preserve"> </w:t>
            </w:r>
            <w:r>
              <w:t>Determined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162DD" w14:textId="77777777" w:rsidR="004903E8" w:rsidRDefault="00715A32" w:rsidP="00A7414A">
            <w:pPr>
              <w:jc w:val="center"/>
            </w:pPr>
            <w:r>
              <w:t>Healthy (mind)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AA7A" w14:textId="77777777" w:rsidR="004903E8" w:rsidRDefault="00715A32" w:rsidP="00A7414A">
            <w:pPr>
              <w:jc w:val="center"/>
            </w:pPr>
            <w:r>
              <w:t>Friendship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ADD45" w14:textId="77777777" w:rsidR="004903E8" w:rsidRPr="00944E8B" w:rsidRDefault="004903E8" w:rsidP="00A7414A">
            <w:pPr>
              <w:jc w:val="center"/>
              <w:rPr>
                <w:color w:val="FF0000"/>
              </w:rPr>
            </w:pPr>
            <w:r>
              <w:t>Positive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677" w14:textId="77777777" w:rsidR="004903E8" w:rsidRPr="00944E8B" w:rsidRDefault="00715A32" w:rsidP="00A7414A">
            <w:pPr>
              <w:jc w:val="center"/>
              <w:rPr>
                <w:color w:val="FF0000"/>
              </w:rPr>
            </w:pPr>
            <w:r>
              <w:t>Creative</w:t>
            </w:r>
          </w:p>
        </w:tc>
      </w:tr>
    </w:tbl>
    <w:p w14:paraId="66A1E5BF" w14:textId="77777777" w:rsidR="00D24CBF" w:rsidRPr="003C674D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8"/>
          <w:lang w:eastAsia="en-GB"/>
        </w:rPr>
      </w:pPr>
    </w:p>
    <w:p w14:paraId="3616B8C6" w14:textId="77777777" w:rsidR="002A2ECD" w:rsidRDefault="000A7F70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6"/>
          <w:lang w:eastAsia="en-GB"/>
        </w:rPr>
      </w:pPr>
      <w:r w:rsidRPr="000A7F70">
        <w:rPr>
          <w:rFonts w:ascii="Arial" w:eastAsia="Times New Roman" w:hAnsi="Arial" w:cs="Arial"/>
          <w:b/>
          <w:sz w:val="24"/>
          <w:szCs w:val="26"/>
          <w:lang w:eastAsia="en-GB"/>
        </w:rPr>
        <w:t xml:space="preserve">P4C and RHE curriculum map outlines coverage of 67 bullet points of DfE statutory </w:t>
      </w:r>
    </w:p>
    <w:p w14:paraId="6BF7AD38" w14:textId="547494B1" w:rsidR="000A7F70" w:rsidRPr="000A7F70" w:rsidRDefault="002A2ECD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6"/>
          <w:lang w:eastAsia="en-GB"/>
        </w:rPr>
      </w:pPr>
      <w:r w:rsidRPr="000A7F70">
        <w:rPr>
          <w:rFonts w:ascii="Arial" w:eastAsia="Times New Roman" w:hAnsi="Arial" w:cs="Arial"/>
          <w:b/>
          <w:sz w:val="24"/>
          <w:szCs w:val="26"/>
          <w:lang w:eastAsia="en-GB"/>
        </w:rPr>
        <w:t>R</w:t>
      </w:r>
      <w:r w:rsidR="000A7F70" w:rsidRPr="000A7F70">
        <w:rPr>
          <w:rFonts w:ascii="Arial" w:eastAsia="Times New Roman" w:hAnsi="Arial" w:cs="Arial"/>
          <w:b/>
          <w:sz w:val="24"/>
          <w:szCs w:val="26"/>
          <w:lang w:eastAsia="en-GB"/>
        </w:rPr>
        <w:t>equirements</w:t>
      </w:r>
      <w:r>
        <w:rPr>
          <w:rFonts w:ascii="Arial" w:eastAsia="Times New Roman" w:hAnsi="Arial" w:cs="Arial"/>
          <w:b/>
          <w:sz w:val="24"/>
          <w:szCs w:val="26"/>
          <w:lang w:eastAsia="en-GB"/>
        </w:rPr>
        <w:t xml:space="preserve"> </w:t>
      </w:r>
      <w:r w:rsidR="000A7F70" w:rsidRPr="000A7F70">
        <w:rPr>
          <w:rFonts w:ascii="Arial" w:eastAsia="Times New Roman" w:hAnsi="Arial" w:cs="Arial"/>
          <w:b/>
          <w:sz w:val="24"/>
          <w:szCs w:val="26"/>
          <w:lang w:eastAsia="en-GB"/>
        </w:rPr>
        <w:t>for primary pupils by the end of KS2</w:t>
      </w:r>
    </w:p>
    <w:p w14:paraId="17BD3F92" w14:textId="77777777" w:rsidR="000A7F70" w:rsidRDefault="000A7F70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</w:p>
    <w:p w14:paraId="523C9230" w14:textId="77777777" w:rsidR="0046623A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How do we Introduce/launch each value?</w:t>
      </w:r>
    </w:p>
    <w:p w14:paraId="78C12695" w14:textId="77777777" w:rsidR="002D2AF3" w:rsidRPr="00461BB3" w:rsidRDefault="004903E8" w:rsidP="002D2AF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One each</w:t>
      </w:r>
      <w:r w:rsidR="002D2AF3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half term (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two year </w:t>
      </w:r>
      <w:r w:rsidR="002D2AF3" w:rsidRPr="00461BB3">
        <w:rPr>
          <w:rFonts w:ascii="Arial" w:eastAsia="Times New Roman" w:hAnsi="Arial" w:cs="Arial"/>
          <w:sz w:val="24"/>
          <w:szCs w:val="26"/>
          <w:lang w:eastAsia="en-GB"/>
        </w:rPr>
        <w:t>rolling programme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>)</w:t>
      </w:r>
    </w:p>
    <w:p w14:paraId="004F387F" w14:textId="77777777" w:rsidR="002618B4" w:rsidRDefault="00D24CBF" w:rsidP="002618B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Whole school assembly led by HT/SLT/Teacher</w:t>
      </w:r>
      <w:r w:rsidR="002618B4">
        <w:rPr>
          <w:rFonts w:ascii="Arial" w:eastAsia="Times New Roman" w:hAnsi="Arial" w:cs="Arial"/>
          <w:sz w:val="24"/>
          <w:szCs w:val="26"/>
          <w:lang w:eastAsia="en-GB"/>
        </w:rPr>
        <w:t xml:space="preserve"> (during COVID restrictions a whole school </w:t>
      </w:r>
    </w:p>
    <w:p w14:paraId="59137CBB" w14:textId="2F18E4F3" w:rsidR="002618B4" w:rsidRPr="002618B4" w:rsidRDefault="002618B4" w:rsidP="002618B4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>
        <w:rPr>
          <w:rFonts w:ascii="Arial" w:eastAsia="Times New Roman" w:hAnsi="Arial" w:cs="Arial"/>
          <w:sz w:val="24"/>
          <w:szCs w:val="26"/>
          <w:lang w:eastAsia="en-GB"/>
        </w:rPr>
        <w:t xml:space="preserve">assembly </w:t>
      </w:r>
      <w:r w:rsidRPr="002618B4">
        <w:rPr>
          <w:rFonts w:ascii="Arial" w:eastAsia="Times New Roman" w:hAnsi="Arial" w:cs="Arial"/>
          <w:sz w:val="24"/>
          <w:szCs w:val="26"/>
          <w:lang w:eastAsia="en-GB"/>
        </w:rPr>
        <w:t xml:space="preserve">will be </w:t>
      </w:r>
      <w:r>
        <w:rPr>
          <w:rFonts w:ascii="Arial" w:eastAsia="Times New Roman" w:hAnsi="Arial" w:cs="Arial"/>
          <w:sz w:val="24"/>
          <w:szCs w:val="26"/>
          <w:lang w:eastAsia="en-GB"/>
        </w:rPr>
        <w:t xml:space="preserve">replaced by a class </w:t>
      </w:r>
      <w:r w:rsidR="001534A6">
        <w:rPr>
          <w:rFonts w:ascii="Arial" w:eastAsia="Times New Roman" w:hAnsi="Arial" w:cs="Arial"/>
          <w:sz w:val="24"/>
          <w:szCs w:val="26"/>
          <w:lang w:eastAsia="en-GB"/>
        </w:rPr>
        <w:t xml:space="preserve">assembly </w:t>
      </w:r>
      <w:r w:rsidRPr="002618B4">
        <w:rPr>
          <w:rFonts w:ascii="Arial" w:eastAsia="Times New Roman" w:hAnsi="Arial" w:cs="Arial"/>
          <w:sz w:val="24"/>
          <w:szCs w:val="26"/>
          <w:lang w:eastAsia="en-GB"/>
        </w:rPr>
        <w:t xml:space="preserve">distributed </w:t>
      </w:r>
      <w:r w:rsidR="001534A6">
        <w:rPr>
          <w:rFonts w:ascii="Arial" w:eastAsia="Times New Roman" w:hAnsi="Arial" w:cs="Arial"/>
          <w:sz w:val="24"/>
          <w:szCs w:val="26"/>
          <w:lang w:eastAsia="en-GB"/>
        </w:rPr>
        <w:t>for teachers by P4C lead.</w:t>
      </w:r>
      <w:r w:rsidRPr="002618B4">
        <w:rPr>
          <w:rFonts w:ascii="Arial" w:eastAsia="Times New Roman" w:hAnsi="Arial" w:cs="Arial"/>
          <w:sz w:val="24"/>
          <w:szCs w:val="26"/>
          <w:lang w:eastAsia="en-GB"/>
        </w:rPr>
        <w:t xml:space="preserve"> </w:t>
      </w:r>
    </w:p>
    <w:p w14:paraId="76A6396F" w14:textId="77777777" w:rsidR="00D24CBF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6"/>
          <w:lang w:eastAsia="en-GB"/>
        </w:rPr>
      </w:pPr>
    </w:p>
    <w:p w14:paraId="61F65CB2" w14:textId="51C24106" w:rsidR="0046623A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How does each class learn about the values</w:t>
      </w:r>
      <w:r w:rsidR="007171BC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/RHE</w:t>
      </w: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?</w:t>
      </w:r>
    </w:p>
    <w:p w14:paraId="434EFECB" w14:textId="2B93305A" w:rsidR="00D24CBF" w:rsidRPr="00461BB3" w:rsidRDefault="00AC3619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Our</w:t>
      </w:r>
      <w:r w:rsidR="007171BC">
        <w:rPr>
          <w:rFonts w:ascii="Arial" w:eastAsia="Times New Roman" w:hAnsi="Arial" w:cs="Arial"/>
          <w:sz w:val="24"/>
          <w:szCs w:val="26"/>
          <w:lang w:eastAsia="en-GB"/>
        </w:rPr>
        <w:t xml:space="preserve"> half termly value has a weekly class focus, incorporating links with RHE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</w:t>
      </w:r>
      <w:r w:rsidR="007171BC">
        <w:rPr>
          <w:rFonts w:ascii="Arial" w:eastAsia="Times New Roman" w:hAnsi="Arial" w:cs="Arial"/>
          <w:sz w:val="24"/>
          <w:szCs w:val="26"/>
          <w:lang w:eastAsia="en-GB"/>
        </w:rPr>
        <w:t xml:space="preserve">and </w:t>
      </w:r>
      <w:r w:rsidR="00D24CBF" w:rsidRPr="00461BB3">
        <w:rPr>
          <w:rFonts w:ascii="Arial" w:eastAsia="Times New Roman" w:hAnsi="Arial" w:cs="Arial"/>
          <w:sz w:val="24"/>
          <w:szCs w:val="26"/>
          <w:lang w:eastAsia="en-GB"/>
        </w:rPr>
        <w:t>including P4C</w:t>
      </w:r>
    </w:p>
    <w:p w14:paraId="48917B53" w14:textId="77777777" w:rsidR="00D24CBF" w:rsidRPr="00461BB3" w:rsidRDefault="00D24CBF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Other opportunities in </w:t>
      </w:r>
      <w:r w:rsidR="008057C4" w:rsidRPr="00461BB3">
        <w:rPr>
          <w:rFonts w:ascii="Arial" w:eastAsia="Times New Roman" w:hAnsi="Arial" w:cs="Arial"/>
          <w:sz w:val="24"/>
          <w:szCs w:val="26"/>
          <w:lang w:eastAsia="en-GB"/>
        </w:rPr>
        <w:t>the c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urriculum </w:t>
      </w:r>
      <w:r w:rsidR="008057C4" w:rsidRPr="00461BB3">
        <w:rPr>
          <w:rFonts w:ascii="Arial" w:eastAsia="Times New Roman" w:hAnsi="Arial" w:cs="Arial"/>
          <w:sz w:val="24"/>
          <w:szCs w:val="26"/>
          <w:lang w:eastAsia="en-GB"/>
        </w:rPr>
        <w:t>(eg RE</w:t>
      </w:r>
      <w:r w:rsidR="00337653">
        <w:rPr>
          <w:rFonts w:ascii="Arial" w:eastAsia="Times New Roman" w:hAnsi="Arial" w:cs="Arial"/>
          <w:sz w:val="24"/>
          <w:szCs w:val="26"/>
          <w:lang w:eastAsia="en-GB"/>
        </w:rPr>
        <w:t xml:space="preserve">, science </w:t>
      </w:r>
      <w:r w:rsidR="008057C4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&amp; ICT) </w:t>
      </w:r>
    </w:p>
    <w:p w14:paraId="1035073B" w14:textId="77777777" w:rsidR="00D24CBF" w:rsidRPr="00461BB3" w:rsidRDefault="00D24CBF" w:rsidP="00D24C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Everyday role modelling and reinforcing by all teaching staff</w:t>
      </w:r>
    </w:p>
    <w:p w14:paraId="5D63215F" w14:textId="77777777" w:rsidR="00D24CBF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6"/>
          <w:lang w:eastAsia="en-GB"/>
        </w:rPr>
      </w:pPr>
    </w:p>
    <w:p w14:paraId="3F042988" w14:textId="77777777" w:rsidR="0046623A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How is each value publicised?</w:t>
      </w:r>
    </w:p>
    <w:p w14:paraId="1DBA0F17" w14:textId="77777777" w:rsidR="00D24CBF" w:rsidRPr="00461BB3" w:rsidRDefault="00D24CBF" w:rsidP="00D24CB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Display in reception linked to current value managed by </w:t>
      </w:r>
      <w:r w:rsidR="008A6EEF" w:rsidRPr="00461BB3">
        <w:rPr>
          <w:rFonts w:ascii="Arial" w:eastAsia="Times New Roman" w:hAnsi="Arial" w:cs="Arial"/>
          <w:sz w:val="24"/>
          <w:szCs w:val="26"/>
          <w:lang w:eastAsia="en-GB"/>
        </w:rPr>
        <w:t>subject leader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and classes provide work for this display. </w:t>
      </w:r>
    </w:p>
    <w:p w14:paraId="3BCAA861" w14:textId="78E22679" w:rsidR="00D24CBF" w:rsidRPr="007171BC" w:rsidRDefault="00D24CBF" w:rsidP="007171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Current value displayed in classroom – </w:t>
      </w:r>
      <w:r w:rsidR="008A6EEF" w:rsidRPr="00461BB3">
        <w:rPr>
          <w:rFonts w:ascii="Arial" w:eastAsia="Times New Roman" w:hAnsi="Arial" w:cs="Arial"/>
          <w:sz w:val="24"/>
          <w:szCs w:val="26"/>
          <w:lang w:eastAsia="en-GB"/>
        </w:rPr>
        <w:t>subject leader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will provide a poster</w:t>
      </w:r>
    </w:p>
    <w:p w14:paraId="68AA5665" w14:textId="77777777" w:rsidR="00D24CBF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6"/>
          <w:lang w:eastAsia="en-GB"/>
        </w:rPr>
      </w:pPr>
    </w:p>
    <w:p w14:paraId="69C153A1" w14:textId="77777777" w:rsidR="0046623A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How is each value recognised and celebrated?</w:t>
      </w:r>
    </w:p>
    <w:p w14:paraId="38B239C1" w14:textId="77777777" w:rsidR="00D24CBF" w:rsidRPr="00461BB3" w:rsidRDefault="00D24CBF" w:rsidP="00D24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Values cup – child nominated for the award (by teachers, parents, peers) and awarded values cup at end of each half term</w:t>
      </w:r>
    </w:p>
    <w:p w14:paraId="285E7B07" w14:textId="77777777" w:rsidR="00D24CBF" w:rsidRPr="00461BB3" w:rsidRDefault="00D24CBF" w:rsidP="00D24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Values stickers</w:t>
      </w:r>
    </w:p>
    <w:p w14:paraId="02E60F02" w14:textId="77777777" w:rsidR="001534A6" w:rsidRDefault="00DB617A" w:rsidP="00D24CB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DB617A">
        <w:rPr>
          <w:rFonts w:ascii="Arial" w:eastAsia="Times New Roman" w:hAnsi="Arial" w:cs="Arial"/>
          <w:b/>
          <w:sz w:val="24"/>
          <w:szCs w:val="26"/>
          <w:lang w:eastAsia="en-GB"/>
        </w:rPr>
        <w:t>2 class</w:t>
      </w:r>
      <w:r>
        <w:rPr>
          <w:rFonts w:ascii="Arial" w:eastAsia="Times New Roman" w:hAnsi="Arial" w:cs="Arial"/>
          <w:b/>
          <w:sz w:val="24"/>
          <w:szCs w:val="26"/>
          <w:lang w:eastAsia="en-GB"/>
        </w:rPr>
        <w:t>e</w:t>
      </w:r>
      <w:r w:rsidRPr="00DB617A">
        <w:rPr>
          <w:rFonts w:ascii="Arial" w:eastAsia="Times New Roman" w:hAnsi="Arial" w:cs="Arial"/>
          <w:b/>
          <w:sz w:val="24"/>
          <w:szCs w:val="26"/>
          <w:lang w:eastAsia="en-GB"/>
        </w:rPr>
        <w:t>s</w:t>
      </w:r>
      <w:r>
        <w:rPr>
          <w:rFonts w:ascii="Arial" w:eastAsia="Times New Roman" w:hAnsi="Arial" w:cs="Arial"/>
          <w:sz w:val="24"/>
          <w:szCs w:val="26"/>
          <w:lang w:eastAsia="en-GB"/>
        </w:rPr>
        <w:t xml:space="preserve"> </w:t>
      </w:r>
      <w:r w:rsidR="001164BC" w:rsidRPr="00461BB3">
        <w:rPr>
          <w:rFonts w:ascii="Arial" w:eastAsia="Times New Roman" w:hAnsi="Arial" w:cs="Arial"/>
          <w:sz w:val="24"/>
          <w:szCs w:val="26"/>
          <w:lang w:eastAsia="en-GB"/>
        </w:rPr>
        <w:t>participates in</w:t>
      </w:r>
      <w:r w:rsidR="004903E8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</w:t>
      </w:r>
      <w:r w:rsidR="001164BC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the wrap-up </w:t>
      </w:r>
      <w:r w:rsidR="004903E8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assembly </w:t>
      </w:r>
      <w:r w:rsidR="001164BC" w:rsidRPr="00461BB3">
        <w:rPr>
          <w:rFonts w:ascii="Arial" w:eastAsia="Times New Roman" w:hAnsi="Arial" w:cs="Arial"/>
          <w:sz w:val="24"/>
          <w:szCs w:val="26"/>
          <w:lang w:eastAsia="en-GB"/>
        </w:rPr>
        <w:t>at the end of the half term</w:t>
      </w:r>
      <w:r w:rsidR="001534A6">
        <w:rPr>
          <w:rFonts w:ascii="Arial" w:eastAsia="Times New Roman" w:hAnsi="Arial" w:cs="Arial"/>
          <w:sz w:val="24"/>
          <w:szCs w:val="26"/>
          <w:lang w:eastAsia="en-GB"/>
        </w:rPr>
        <w:t xml:space="preserve"> (during COVID restrictions this will be videoed and </w:t>
      </w:r>
    </w:p>
    <w:p w14:paraId="4BA2942F" w14:textId="521175EE" w:rsidR="004903E8" w:rsidRPr="00461BB3" w:rsidRDefault="001534A6" w:rsidP="001534A6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>
        <w:rPr>
          <w:rFonts w:ascii="Arial" w:eastAsia="Times New Roman" w:hAnsi="Arial" w:cs="Arial"/>
          <w:sz w:val="24"/>
          <w:szCs w:val="26"/>
          <w:lang w:eastAsia="en-GB"/>
        </w:rPr>
        <w:t>shared with the rest of the school</w:t>
      </w:r>
    </w:p>
    <w:p w14:paraId="371BA458" w14:textId="77777777" w:rsidR="00D24CBF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6"/>
          <w:lang w:eastAsia="en-GB"/>
        </w:rPr>
      </w:pPr>
    </w:p>
    <w:p w14:paraId="3A7C9292" w14:textId="77777777" w:rsidR="0046623A" w:rsidRPr="00461BB3" w:rsidRDefault="00D24CBF" w:rsidP="00D24C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How is learning for each value evidenced?</w:t>
      </w:r>
    </w:p>
    <w:p w14:paraId="580FB345" w14:textId="77777777" w:rsidR="00D24CBF" w:rsidRPr="00461BB3" w:rsidRDefault="00D24CBF" w:rsidP="00D24CB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Children displaying traits of the value through what they do and say in everyday life</w:t>
      </w:r>
    </w:p>
    <w:p w14:paraId="6D5D3BCD" w14:textId="77777777" w:rsidR="003C674D" w:rsidRPr="00461BB3" w:rsidRDefault="00666A9E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School V</w:t>
      </w:r>
      <w:r w:rsidR="00F822E0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alues book </w:t>
      </w:r>
      <w:r w:rsidR="00337653">
        <w:rPr>
          <w:rFonts w:ascii="Arial" w:eastAsia="Times New Roman" w:hAnsi="Arial" w:cs="Arial"/>
          <w:sz w:val="24"/>
          <w:szCs w:val="26"/>
          <w:lang w:eastAsia="en-GB"/>
        </w:rPr>
        <w:t>contains evidence of R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>HE learning from every class for each half term.</w:t>
      </w:r>
    </w:p>
    <w:p w14:paraId="2CCC0A3B" w14:textId="77777777" w:rsidR="00666A9E" w:rsidRPr="00461BB3" w:rsidRDefault="00337653" w:rsidP="00666A9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>
        <w:rPr>
          <w:rFonts w:ascii="Arial" w:eastAsia="Times New Roman" w:hAnsi="Arial" w:cs="Arial"/>
          <w:sz w:val="24"/>
          <w:szCs w:val="26"/>
          <w:lang w:eastAsia="en-GB"/>
        </w:rPr>
        <w:t>R</w:t>
      </w:r>
      <w:r w:rsidR="00666A9E" w:rsidRPr="00461BB3">
        <w:rPr>
          <w:rFonts w:ascii="Arial" w:eastAsia="Times New Roman" w:hAnsi="Arial" w:cs="Arial"/>
          <w:sz w:val="24"/>
          <w:szCs w:val="26"/>
          <w:lang w:eastAsia="en-GB"/>
        </w:rPr>
        <w:t>HE planning collated and kept in the School Values book.</w:t>
      </w:r>
    </w:p>
    <w:p w14:paraId="2AB13C7F" w14:textId="77777777" w:rsidR="00666A9E" w:rsidRPr="00461BB3" w:rsidRDefault="00666A9E" w:rsidP="00666A9E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</w:p>
    <w:p w14:paraId="6C6A9D6A" w14:textId="77777777" w:rsidR="003C674D" w:rsidRPr="00461BB3" w:rsidRDefault="003C674D" w:rsidP="003C67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b/>
          <w:color w:val="009999"/>
          <w:sz w:val="24"/>
          <w:szCs w:val="26"/>
          <w:lang w:eastAsia="en-GB"/>
        </w:rPr>
        <w:t>How is P4C learning evidenced and progression of discussion skills ensured across the school?</w:t>
      </w:r>
    </w:p>
    <w:p w14:paraId="5125DE13" w14:textId="16EAF781" w:rsidR="003C674D" w:rsidRPr="00461BB3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Lesson observations carried out by HT and subject leader.</w:t>
      </w:r>
      <w:r w:rsidR="00461BB3"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Feedback given to staff</w:t>
      </w:r>
      <w:r w:rsidR="00337653">
        <w:rPr>
          <w:rFonts w:ascii="Arial" w:eastAsia="Times New Roman" w:hAnsi="Arial" w:cs="Arial"/>
          <w:sz w:val="24"/>
          <w:szCs w:val="26"/>
          <w:lang w:eastAsia="en-GB"/>
        </w:rPr>
        <w:t xml:space="preserve"> </w:t>
      </w:r>
      <w:r w:rsidR="00461BB3" w:rsidRPr="00461BB3">
        <w:rPr>
          <w:rFonts w:ascii="Arial" w:eastAsia="Times New Roman" w:hAnsi="Arial" w:cs="Arial"/>
          <w:sz w:val="24"/>
          <w:szCs w:val="26"/>
          <w:lang w:eastAsia="en-GB"/>
        </w:rPr>
        <w:t>to ensure development of children’s discussion skills.</w:t>
      </w:r>
    </w:p>
    <w:p w14:paraId="34C54E67" w14:textId="77777777" w:rsidR="003C674D" w:rsidRPr="00461BB3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Pupil voice evidence</w:t>
      </w:r>
    </w:p>
    <w:p w14:paraId="105D948C" w14:textId="77777777" w:rsidR="003C674D" w:rsidRPr="00461BB3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Progression of skills across key stages document provided to all teachers</w:t>
      </w:r>
    </w:p>
    <w:p w14:paraId="71186B24" w14:textId="77777777" w:rsidR="003C674D" w:rsidRPr="00461BB3" w:rsidRDefault="003C674D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Class self-assessment of </w:t>
      </w:r>
      <w:r w:rsidR="00337653">
        <w:rPr>
          <w:rFonts w:ascii="Arial" w:eastAsia="Times New Roman" w:hAnsi="Arial" w:cs="Arial"/>
          <w:sz w:val="24"/>
          <w:szCs w:val="26"/>
          <w:lang w:eastAsia="en-GB"/>
        </w:rPr>
        <w:t>discussion skills completed</w:t>
      </w:r>
      <w:r w:rsidRPr="00461BB3">
        <w:rPr>
          <w:rFonts w:ascii="Arial" w:eastAsia="Times New Roman" w:hAnsi="Arial" w:cs="Arial"/>
          <w:sz w:val="24"/>
          <w:szCs w:val="26"/>
          <w:lang w:eastAsia="en-GB"/>
        </w:rPr>
        <w:t xml:space="preserve"> termly</w:t>
      </w:r>
    </w:p>
    <w:p w14:paraId="50D32B54" w14:textId="77777777" w:rsidR="003C674D" w:rsidRPr="00461BB3" w:rsidRDefault="00666A9E" w:rsidP="003C674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4"/>
          <w:szCs w:val="26"/>
          <w:lang w:eastAsia="en-GB"/>
        </w:rPr>
      </w:pPr>
      <w:r w:rsidRPr="00461BB3">
        <w:rPr>
          <w:rFonts w:ascii="Arial" w:eastAsia="Times New Roman" w:hAnsi="Arial" w:cs="Arial"/>
          <w:sz w:val="24"/>
          <w:szCs w:val="26"/>
          <w:lang w:eastAsia="en-GB"/>
        </w:rPr>
        <w:t>P4C learning log kept by teachers.</w:t>
      </w:r>
    </w:p>
    <w:p w14:paraId="50321B0B" w14:textId="77777777" w:rsidR="00051073" w:rsidRPr="000A7F70" w:rsidRDefault="00051073" w:rsidP="000A7F7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en-GB"/>
        </w:rPr>
      </w:pPr>
    </w:p>
    <w:p w14:paraId="2D44538F" w14:textId="77777777" w:rsidR="00233936" w:rsidRDefault="00233936" w:rsidP="002865BC">
      <w:pPr>
        <w:pStyle w:val="ListParagraph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6"/>
          <w:szCs w:val="2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675"/>
      </w:tblGrid>
      <w:tr w:rsidR="00994C57" w14:paraId="71A88002" w14:textId="77777777" w:rsidTr="002865BC">
        <w:trPr>
          <w:trHeight w:val="557"/>
        </w:trPr>
        <w:tc>
          <w:tcPr>
            <w:tcW w:w="9606" w:type="dxa"/>
            <w:gridSpan w:val="4"/>
            <w:shd w:val="clear" w:color="auto" w:fill="003399"/>
            <w:vAlign w:val="center"/>
          </w:tcPr>
          <w:p w14:paraId="31465145" w14:textId="77777777" w:rsidR="00994C57" w:rsidRPr="00994C57" w:rsidRDefault="00994C57" w:rsidP="00994C57">
            <w:pPr>
              <w:ind w:left="-2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Philosophy for Children:</w:t>
            </w:r>
            <w:r w:rsidR="00433DA4">
              <w:rPr>
                <w:rFonts w:ascii="Arial" w:hAnsi="Arial" w:cs="Arial"/>
                <w:sz w:val="32"/>
                <w:szCs w:val="32"/>
              </w:rPr>
              <w:t xml:space="preserve"> P</w:t>
            </w:r>
            <w:r w:rsidRPr="00994C57">
              <w:rPr>
                <w:rFonts w:ascii="Arial" w:hAnsi="Arial" w:cs="Arial"/>
                <w:sz w:val="32"/>
                <w:szCs w:val="32"/>
              </w:rPr>
              <w:t>rogression of Skills</w:t>
            </w:r>
          </w:p>
        </w:tc>
      </w:tr>
      <w:tr w:rsidR="00994C57" w14:paraId="52068D51" w14:textId="77777777" w:rsidTr="002865BC">
        <w:trPr>
          <w:trHeight w:val="419"/>
        </w:trPr>
        <w:tc>
          <w:tcPr>
            <w:tcW w:w="2310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14:paraId="6843B28D" w14:textId="77777777" w:rsidR="00994C57" w:rsidRPr="00994C57" w:rsidRDefault="00994C57" w:rsidP="00994C5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FSU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14:paraId="0825C5BC" w14:textId="77777777" w:rsidR="00994C57" w:rsidRPr="00994C57" w:rsidRDefault="00994C57" w:rsidP="00994C57">
            <w:pPr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KS1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14:paraId="2C1F701A" w14:textId="77777777" w:rsidR="00994C57" w:rsidRPr="00994C57" w:rsidRDefault="00994C57" w:rsidP="00994C57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Lower KS2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003399"/>
            <w:vAlign w:val="center"/>
          </w:tcPr>
          <w:p w14:paraId="4D1C4EC4" w14:textId="77777777" w:rsidR="00994C57" w:rsidRPr="00994C57" w:rsidRDefault="00994C57" w:rsidP="00994C57">
            <w:pPr>
              <w:ind w:left="-26"/>
              <w:rPr>
                <w:rFonts w:ascii="Arial" w:hAnsi="Arial" w:cs="Arial"/>
                <w:sz w:val="28"/>
                <w:szCs w:val="28"/>
              </w:rPr>
            </w:pPr>
            <w:r w:rsidRPr="00994C57">
              <w:rPr>
                <w:rFonts w:ascii="Arial" w:hAnsi="Arial" w:cs="Arial"/>
                <w:sz w:val="28"/>
                <w:szCs w:val="28"/>
              </w:rPr>
              <w:t>Upper KS2</w:t>
            </w:r>
          </w:p>
        </w:tc>
      </w:tr>
      <w:tr w:rsidR="00994C57" w14:paraId="7FAF5D2C" w14:textId="77777777" w:rsidTr="002865BC">
        <w:tc>
          <w:tcPr>
            <w:tcW w:w="2310" w:type="dxa"/>
            <w:shd w:val="clear" w:color="auto" w:fill="CCFFFF"/>
          </w:tcPr>
          <w:p w14:paraId="60684DA4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Some people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speak</w:t>
            </w:r>
          </w:p>
          <w:p w14:paraId="1C777807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446A27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FFFF"/>
          </w:tcPr>
          <w:p w14:paraId="11A92A32" w14:textId="77777777"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Most people </w:t>
            </w:r>
            <w:r w:rsidRPr="00FD25BA">
              <w:rPr>
                <w:rFonts w:ascii="Arial" w:hAnsi="Arial" w:cs="Arial"/>
                <w:sz w:val="24"/>
                <w:szCs w:val="24"/>
              </w:rPr>
              <w:t>speak</w:t>
            </w:r>
          </w:p>
          <w:p w14:paraId="21C47358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9ACC5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14:paraId="24B5C514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I speak</w:t>
            </w:r>
          </w:p>
          <w:p w14:paraId="6C565CFD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Most people speak</w:t>
            </w:r>
          </w:p>
          <w:p w14:paraId="483A561D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14:paraId="01066849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I speak</w:t>
            </w:r>
          </w:p>
          <w:p w14:paraId="6DDB7283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Most people speak</w:t>
            </w:r>
          </w:p>
          <w:p w14:paraId="16C4FC10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help others to speak</w:t>
            </w:r>
          </w:p>
          <w:p w14:paraId="1E06A331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14:paraId="1A5A953D" w14:textId="77777777" w:rsidTr="002865BC">
        <w:tc>
          <w:tcPr>
            <w:tcW w:w="2310" w:type="dxa"/>
            <w:shd w:val="clear" w:color="auto" w:fill="E5FFFF"/>
          </w:tcPr>
          <w:p w14:paraId="0596610A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listen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to others</w:t>
            </w:r>
          </w:p>
          <w:p w14:paraId="75158071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4ED57A6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486B06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53E9859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678000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A64887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5FFFF"/>
          </w:tcPr>
          <w:p w14:paraId="64395CA6" w14:textId="77777777"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listen carefully to other speakers and give them eye contact</w:t>
            </w:r>
          </w:p>
          <w:p w14:paraId="07A44505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875D5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D3BE1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E5FFFF"/>
          </w:tcPr>
          <w:p w14:paraId="357EF5DD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listen carefully to every speaker</w:t>
            </w:r>
          </w:p>
          <w:p w14:paraId="62AAF1EE" w14:textId="77777777" w:rsidR="00994C57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14:paraId="53101EB6" w14:textId="77777777" w:rsidR="00994C57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14:paraId="2C77117F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14:paraId="6EE705C2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listen carefully to every speaker</w:t>
            </w:r>
          </w:p>
          <w:p w14:paraId="2FD4CE67" w14:textId="77777777"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14:paraId="11FF00B0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let people finish saying what they wanted</w:t>
            </w:r>
          </w:p>
          <w:p w14:paraId="7ECA2D69" w14:textId="77777777"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14:paraId="2D3D0E4E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14:paraId="12755194" w14:textId="77777777" w:rsidTr="002865BC">
        <w:tc>
          <w:tcPr>
            <w:tcW w:w="2310" w:type="dxa"/>
            <w:shd w:val="clear" w:color="auto" w:fill="CCFFFF"/>
          </w:tcPr>
          <w:p w14:paraId="201C02E7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take turns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to speak</w:t>
            </w:r>
          </w:p>
          <w:p w14:paraId="6DA8252B" w14:textId="77777777" w:rsidR="00994C57" w:rsidRDefault="00994C57" w:rsidP="000316B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6A6C6E0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FFFF"/>
          </w:tcPr>
          <w:p w14:paraId="27285AB7" w14:textId="77777777"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take turns to speak one at a time</w:t>
            </w:r>
          </w:p>
          <w:p w14:paraId="522CE211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14:paraId="1EE979DF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take turns to speak one at a time</w:t>
            </w:r>
          </w:p>
          <w:p w14:paraId="7DF535BA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14:paraId="431B18FB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take turns to speak one at a time</w:t>
            </w:r>
          </w:p>
          <w:p w14:paraId="019A2B21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14:paraId="022D6826" w14:textId="77777777" w:rsidTr="002865BC">
        <w:tc>
          <w:tcPr>
            <w:tcW w:w="2310" w:type="dxa"/>
            <w:shd w:val="clear" w:color="auto" w:fill="E5FFFF"/>
          </w:tcPr>
          <w:p w14:paraId="39C76446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5FFFF"/>
          </w:tcPr>
          <w:p w14:paraId="315E97AD" w14:textId="77777777" w:rsidR="00994C57" w:rsidRP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concentrate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Pr="00994C57">
              <w:rPr>
                <w:rFonts w:ascii="Arial" w:hAnsi="Arial" w:cs="Arial"/>
                <w:sz w:val="24"/>
                <w:szCs w:val="24"/>
                <w:shd w:val="clear" w:color="auto" w:fill="DDFFFF"/>
              </w:rPr>
              <w:t>stimulus and reflect on it</w:t>
            </w:r>
          </w:p>
          <w:p w14:paraId="14ED9986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75CB4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E5FFFF"/>
          </w:tcPr>
          <w:p w14:paraId="531C59FA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stick with the main dialogue topics</w:t>
            </w:r>
          </w:p>
          <w:p w14:paraId="01B4BDF1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14:paraId="0DE76C2B" w14:textId="77777777" w:rsidR="00994C57" w:rsidRPr="00FD25BA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stick with the main dialogue topics</w:t>
            </w:r>
          </w:p>
        </w:tc>
      </w:tr>
      <w:tr w:rsidR="00994C57" w14:paraId="4260854B" w14:textId="77777777" w:rsidTr="002865BC">
        <w:tc>
          <w:tcPr>
            <w:tcW w:w="2310" w:type="dxa"/>
            <w:shd w:val="clear" w:color="auto" w:fill="CCFFFF"/>
          </w:tcPr>
          <w:p w14:paraId="2301189A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CCFFFF"/>
          </w:tcPr>
          <w:p w14:paraId="7C199885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identify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similarities and differences</w:t>
            </w:r>
          </w:p>
          <w:p w14:paraId="7CFD2F95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175E58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14:paraId="538B0925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identify similarities and differences</w:t>
            </w:r>
          </w:p>
          <w:p w14:paraId="17EAAC9B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14:paraId="20EC79D2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identify similarities and differences</w:t>
            </w:r>
          </w:p>
          <w:p w14:paraId="2B0A3A04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14:paraId="55CA19DE" w14:textId="77777777" w:rsidTr="002865BC">
        <w:tc>
          <w:tcPr>
            <w:tcW w:w="2310" w:type="dxa"/>
            <w:shd w:val="clear" w:color="auto" w:fill="E5FFFF"/>
          </w:tcPr>
          <w:p w14:paraId="0BE65FEC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E5FFFF"/>
          </w:tcPr>
          <w:p w14:paraId="1FFA93C3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sz w:val="24"/>
                <w:szCs w:val="24"/>
              </w:rPr>
              <w:t xml:space="preserve">begin to ask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of others</w:t>
            </w:r>
          </w:p>
          <w:p w14:paraId="6B036E10" w14:textId="77777777" w:rsidR="00994C57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24DED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E5FFFF"/>
          </w:tcPr>
          <w:p w14:paraId="56946F83" w14:textId="77777777" w:rsidR="00994C57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ask questions of others</w:t>
            </w:r>
          </w:p>
          <w:p w14:paraId="1786DC85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14:paraId="2BC68B52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asking others questions we </w:t>
            </w:r>
            <w:r w:rsidRPr="001E4309">
              <w:rPr>
                <w:rFonts w:ascii="Arial" w:hAnsi="Arial" w:cs="Arial"/>
                <w:sz w:val="24"/>
                <w:szCs w:val="24"/>
              </w:rPr>
              <w:t>understa</w:t>
            </w:r>
            <w:r w:rsidRPr="00994C57">
              <w:rPr>
                <w:rFonts w:ascii="Arial" w:hAnsi="Arial" w:cs="Arial"/>
                <w:sz w:val="24"/>
                <w:szCs w:val="24"/>
                <w:shd w:val="clear" w:color="auto" w:fill="CCFFCC"/>
              </w:rPr>
              <w:t>n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more what they mean</w:t>
            </w:r>
          </w:p>
          <w:p w14:paraId="7ADB9AAF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14:paraId="099A6AA4" w14:textId="77777777" w:rsidTr="002865BC">
        <w:tc>
          <w:tcPr>
            <w:tcW w:w="2310" w:type="dxa"/>
            <w:shd w:val="clear" w:color="auto" w:fill="CCFFFF"/>
          </w:tcPr>
          <w:p w14:paraId="454F41E0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are starting to use vocabulary such as “ I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agree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” and “I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disagree</w:t>
            </w:r>
            <w:r w:rsidRPr="001E4309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2310" w:type="dxa"/>
            <w:shd w:val="clear" w:color="auto" w:fill="CCFFFF"/>
          </w:tcPr>
          <w:p w14:paraId="0C9EFB41" w14:textId="77777777" w:rsidR="00994C57" w:rsidRPr="001E4309" w:rsidRDefault="00994C57" w:rsidP="000316BC">
            <w:pPr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know it’s ok to disagree</w:t>
            </w:r>
          </w:p>
          <w:p w14:paraId="4A19AE07" w14:textId="77777777" w:rsidR="00994C57" w:rsidRPr="001E4309" w:rsidRDefault="00994C57" w:rsidP="000316BC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CCFFFF"/>
          </w:tcPr>
          <w:p w14:paraId="56360BF9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E4309">
              <w:rPr>
                <w:rFonts w:ascii="Arial" w:hAnsi="Arial" w:cs="Arial"/>
                <w:sz w:val="24"/>
                <w:szCs w:val="24"/>
              </w:rPr>
              <w:t>e disagree without showing anger</w:t>
            </w:r>
          </w:p>
          <w:p w14:paraId="72762998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CCFFFF"/>
          </w:tcPr>
          <w:p w14:paraId="3A2699C4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disagree without showing anger</w:t>
            </w:r>
          </w:p>
          <w:p w14:paraId="75E5BD41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</w:p>
        </w:tc>
      </w:tr>
      <w:tr w:rsidR="00994C57" w14:paraId="669A2DD2" w14:textId="77777777" w:rsidTr="002865BC">
        <w:tc>
          <w:tcPr>
            <w:tcW w:w="2310" w:type="dxa"/>
            <w:shd w:val="clear" w:color="auto" w:fill="E5FFFF"/>
          </w:tcPr>
          <w:p w14:paraId="03F9CB28" w14:textId="77777777" w:rsidR="00994C57" w:rsidRPr="001E4309" w:rsidRDefault="00994C57" w:rsidP="000316BC">
            <w:pPr>
              <w:pStyle w:val="ListParagraph"/>
              <w:ind w:left="0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are beginning to use the word “because” to give reasons</w:t>
            </w:r>
          </w:p>
        </w:tc>
        <w:tc>
          <w:tcPr>
            <w:tcW w:w="2310" w:type="dxa"/>
            <w:shd w:val="clear" w:color="auto" w:fill="E5FFFF"/>
          </w:tcPr>
          <w:p w14:paraId="20F36C24" w14:textId="77777777" w:rsidR="00994C57" w:rsidRPr="001E4309" w:rsidRDefault="00994C57" w:rsidP="000316BC">
            <w:pPr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give</w:t>
            </w:r>
            <w:r w:rsidRPr="00994C57">
              <w:rPr>
                <w:rFonts w:ascii="Arial" w:hAnsi="Arial" w:cs="Arial"/>
                <w:b/>
                <w:sz w:val="24"/>
                <w:szCs w:val="24"/>
                <w:shd w:val="clear" w:color="auto" w:fill="DDFFFF"/>
              </w:rPr>
              <w:t xml:space="preserve"> </w:t>
            </w:r>
            <w:r w:rsidRPr="00FD25BA">
              <w:rPr>
                <w:rFonts w:ascii="Arial" w:hAnsi="Arial" w:cs="Arial"/>
                <w:b/>
                <w:sz w:val="24"/>
                <w:szCs w:val="24"/>
              </w:rPr>
              <w:t>reasons</w:t>
            </w:r>
          </w:p>
        </w:tc>
        <w:tc>
          <w:tcPr>
            <w:tcW w:w="2311" w:type="dxa"/>
            <w:shd w:val="clear" w:color="auto" w:fill="E5FFFF"/>
          </w:tcPr>
          <w:p w14:paraId="358853CE" w14:textId="77777777" w:rsidR="00994C57" w:rsidRPr="001E4309" w:rsidRDefault="00994C57" w:rsidP="000316BC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give reasons</w:t>
            </w:r>
          </w:p>
          <w:p w14:paraId="4A03DE8D" w14:textId="77777777" w:rsidR="00994C57" w:rsidRPr="001E4309" w:rsidRDefault="00994C57" w:rsidP="000316BC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5FFFF"/>
          </w:tcPr>
          <w:p w14:paraId="117DA376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We give reasons</w:t>
            </w:r>
          </w:p>
          <w:p w14:paraId="1BF4B059" w14:textId="77777777"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14:paraId="151E0EF1" w14:textId="77777777" w:rsidR="00994C57" w:rsidRPr="001E4309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>W</w:t>
            </w:r>
            <w:r w:rsidRPr="00994C57">
              <w:rPr>
                <w:rFonts w:ascii="Arial" w:hAnsi="Arial" w:cs="Arial"/>
                <w:sz w:val="24"/>
                <w:szCs w:val="24"/>
                <w:shd w:val="clear" w:color="auto" w:fill="DDFFFF"/>
              </w:rPr>
              <w:t>e</w:t>
            </w:r>
            <w:r w:rsidRPr="001E4309">
              <w:rPr>
                <w:rFonts w:ascii="Arial" w:hAnsi="Arial" w:cs="Arial"/>
                <w:sz w:val="24"/>
                <w:szCs w:val="24"/>
              </w:rPr>
              <w:t xml:space="preserve"> suggest </w:t>
            </w:r>
            <w:r w:rsidRPr="00EF321A">
              <w:rPr>
                <w:rFonts w:ascii="Arial" w:hAnsi="Arial" w:cs="Arial"/>
                <w:b/>
                <w:sz w:val="24"/>
                <w:szCs w:val="24"/>
              </w:rPr>
              <w:t>conclusions</w:t>
            </w:r>
          </w:p>
          <w:p w14:paraId="3D2FE767" w14:textId="77777777" w:rsidR="00994C57" w:rsidRDefault="00994C57" w:rsidP="000316BC">
            <w:pPr>
              <w:ind w:left="-26"/>
              <w:rPr>
                <w:rFonts w:ascii="Arial" w:hAnsi="Arial" w:cs="Arial"/>
                <w:sz w:val="24"/>
                <w:szCs w:val="24"/>
              </w:rPr>
            </w:pPr>
          </w:p>
          <w:p w14:paraId="71CD2891" w14:textId="77777777" w:rsidR="00994C57" w:rsidRPr="001E4309" w:rsidRDefault="00994C57" w:rsidP="000316BC">
            <w:pPr>
              <w:ind w:left="-26"/>
              <w:rPr>
                <w:sz w:val="24"/>
                <w:szCs w:val="24"/>
              </w:rPr>
            </w:pPr>
            <w:r w:rsidRPr="001E4309">
              <w:rPr>
                <w:rFonts w:ascii="Arial" w:hAnsi="Arial" w:cs="Arial"/>
                <w:sz w:val="24"/>
                <w:szCs w:val="24"/>
              </w:rPr>
              <w:t xml:space="preserve">We suggest </w:t>
            </w:r>
            <w:r w:rsidRPr="00EF321A">
              <w:rPr>
                <w:rFonts w:ascii="Arial" w:hAnsi="Arial" w:cs="Arial"/>
                <w:b/>
                <w:sz w:val="24"/>
                <w:szCs w:val="24"/>
              </w:rPr>
              <w:t>lessons learnt</w:t>
            </w:r>
          </w:p>
        </w:tc>
      </w:tr>
    </w:tbl>
    <w:p w14:paraId="43DCC7E7" w14:textId="77777777" w:rsidR="007D79D3" w:rsidRPr="00666A9E" w:rsidRDefault="007D79D3" w:rsidP="007D79D3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6"/>
          <w:szCs w:val="26"/>
          <w:lang w:eastAsia="en-GB"/>
        </w:rPr>
      </w:pPr>
    </w:p>
    <w:sectPr w:rsidR="007D79D3" w:rsidRPr="00666A9E" w:rsidSect="00F822E0">
      <w:pgSz w:w="11906" w:h="16838"/>
      <w:pgMar w:top="284" w:right="1134" w:bottom="70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C8C7" w14:textId="77777777" w:rsidR="00E15BE6" w:rsidRDefault="00E15BE6" w:rsidP="000E2F2B">
      <w:pPr>
        <w:spacing w:after="0" w:line="240" w:lineRule="auto"/>
      </w:pPr>
      <w:r>
        <w:separator/>
      </w:r>
    </w:p>
  </w:endnote>
  <w:endnote w:type="continuationSeparator" w:id="0">
    <w:p w14:paraId="5A053B45" w14:textId="77777777" w:rsidR="00E15BE6" w:rsidRDefault="00E15BE6" w:rsidP="000E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3D528" w14:textId="77777777" w:rsidR="00E15BE6" w:rsidRDefault="00E15BE6" w:rsidP="000E2F2B">
      <w:pPr>
        <w:spacing w:after="0" w:line="240" w:lineRule="auto"/>
      </w:pPr>
      <w:r>
        <w:separator/>
      </w:r>
    </w:p>
  </w:footnote>
  <w:footnote w:type="continuationSeparator" w:id="0">
    <w:p w14:paraId="34360ABE" w14:textId="77777777" w:rsidR="00E15BE6" w:rsidRDefault="00E15BE6" w:rsidP="000E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18"/>
    <w:multiLevelType w:val="hybridMultilevel"/>
    <w:tmpl w:val="9D6E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D4CAB"/>
    <w:multiLevelType w:val="hybridMultilevel"/>
    <w:tmpl w:val="198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681"/>
    <w:multiLevelType w:val="hybridMultilevel"/>
    <w:tmpl w:val="B054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3430F"/>
    <w:multiLevelType w:val="hybridMultilevel"/>
    <w:tmpl w:val="3D16D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5478C"/>
    <w:multiLevelType w:val="hybridMultilevel"/>
    <w:tmpl w:val="2FF41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F4759B"/>
    <w:multiLevelType w:val="hybridMultilevel"/>
    <w:tmpl w:val="2306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17AEA"/>
    <w:multiLevelType w:val="hybridMultilevel"/>
    <w:tmpl w:val="93209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50A5D"/>
    <w:multiLevelType w:val="hybridMultilevel"/>
    <w:tmpl w:val="9E48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B2A6D"/>
    <w:multiLevelType w:val="hybridMultilevel"/>
    <w:tmpl w:val="479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03052"/>
    <w:multiLevelType w:val="hybridMultilevel"/>
    <w:tmpl w:val="D3A6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D19CB"/>
    <w:multiLevelType w:val="hybridMultilevel"/>
    <w:tmpl w:val="7AE6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E5179"/>
    <w:multiLevelType w:val="hybridMultilevel"/>
    <w:tmpl w:val="1D3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2B"/>
    <w:rsid w:val="000049AE"/>
    <w:rsid w:val="00020B46"/>
    <w:rsid w:val="00051073"/>
    <w:rsid w:val="000A7F70"/>
    <w:rsid w:val="000C45C7"/>
    <w:rsid w:val="000E2F2B"/>
    <w:rsid w:val="001164BC"/>
    <w:rsid w:val="001534A6"/>
    <w:rsid w:val="00183922"/>
    <w:rsid w:val="001A11B1"/>
    <w:rsid w:val="001F117F"/>
    <w:rsid w:val="00201AA0"/>
    <w:rsid w:val="00233936"/>
    <w:rsid w:val="002618B4"/>
    <w:rsid w:val="002811FD"/>
    <w:rsid w:val="002865BC"/>
    <w:rsid w:val="00293016"/>
    <w:rsid w:val="002A2ECD"/>
    <w:rsid w:val="002C68AC"/>
    <w:rsid w:val="002C7120"/>
    <w:rsid w:val="002D2AF3"/>
    <w:rsid w:val="00337653"/>
    <w:rsid w:val="00354026"/>
    <w:rsid w:val="003572EB"/>
    <w:rsid w:val="00376A3B"/>
    <w:rsid w:val="003B7E2C"/>
    <w:rsid w:val="003C5D52"/>
    <w:rsid w:val="003C674D"/>
    <w:rsid w:val="00430120"/>
    <w:rsid w:val="00433DA4"/>
    <w:rsid w:val="00461BB3"/>
    <w:rsid w:val="0046623A"/>
    <w:rsid w:val="004903E8"/>
    <w:rsid w:val="00511586"/>
    <w:rsid w:val="00544A06"/>
    <w:rsid w:val="00544EE3"/>
    <w:rsid w:val="00666A9E"/>
    <w:rsid w:val="00715A32"/>
    <w:rsid w:val="007171BC"/>
    <w:rsid w:val="007D79D3"/>
    <w:rsid w:val="007F4752"/>
    <w:rsid w:val="008057C4"/>
    <w:rsid w:val="008865FC"/>
    <w:rsid w:val="008A6EEF"/>
    <w:rsid w:val="008C23BD"/>
    <w:rsid w:val="00944E8B"/>
    <w:rsid w:val="00981C88"/>
    <w:rsid w:val="00982B67"/>
    <w:rsid w:val="00994C57"/>
    <w:rsid w:val="009B10F1"/>
    <w:rsid w:val="00A103A5"/>
    <w:rsid w:val="00A7414A"/>
    <w:rsid w:val="00AB52C1"/>
    <w:rsid w:val="00AC3619"/>
    <w:rsid w:val="00B7735A"/>
    <w:rsid w:val="00BD6D1C"/>
    <w:rsid w:val="00C16242"/>
    <w:rsid w:val="00C37830"/>
    <w:rsid w:val="00D24CBF"/>
    <w:rsid w:val="00D34361"/>
    <w:rsid w:val="00DB1162"/>
    <w:rsid w:val="00DB617A"/>
    <w:rsid w:val="00E04F5E"/>
    <w:rsid w:val="00E15BE6"/>
    <w:rsid w:val="00E21491"/>
    <w:rsid w:val="00E368BA"/>
    <w:rsid w:val="00E50721"/>
    <w:rsid w:val="00F822E0"/>
    <w:rsid w:val="00F8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5BC49"/>
  <w15:docId w15:val="{F5FD64BF-8E14-48A3-BE68-542782D0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4CB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E4863-C7DA-42A2-B60E-9EA35ABC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Collier, Fiona</dc:creator>
  <cp:lastModifiedBy>Jeremy CooperTest</cp:lastModifiedBy>
  <cp:revision>3</cp:revision>
  <cp:lastPrinted>2018-01-25T10:23:00Z</cp:lastPrinted>
  <dcterms:created xsi:type="dcterms:W3CDTF">2020-09-03T13:48:00Z</dcterms:created>
  <dcterms:modified xsi:type="dcterms:W3CDTF">2020-12-08T12:47:00Z</dcterms:modified>
</cp:coreProperties>
</file>