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DA36" w14:textId="281EBE19" w:rsidR="00E5076D" w:rsidRPr="00D61456" w:rsidRDefault="000641E6" w:rsidP="002D1398">
      <w:pPr>
        <w:autoSpaceDE w:val="0"/>
        <w:autoSpaceDN w:val="0"/>
        <w:adjustRightInd w:val="0"/>
        <w:spacing w:after="200" w:line="276" w:lineRule="auto"/>
        <w:jc w:val="center"/>
        <w:rPr>
          <w:rFonts w:cstheme="minorHAnsi"/>
          <w:b/>
          <w:sz w:val="44"/>
          <w:szCs w:val="44"/>
          <w:lang w:val="en" w:eastAsia="en-GB"/>
        </w:rPr>
      </w:pPr>
      <w:r w:rsidRPr="00D61456">
        <w:rPr>
          <w:rFonts w:cstheme="minorHAnsi"/>
          <w:b/>
          <w:sz w:val="44"/>
          <w:szCs w:val="44"/>
          <w:lang w:val="en" w:eastAsia="en-GB"/>
        </w:rPr>
        <w:t xml:space="preserve">SEND Local </w:t>
      </w:r>
      <w:r w:rsidR="00643BDD" w:rsidRPr="00D61456">
        <w:rPr>
          <w:rFonts w:cstheme="minorHAnsi"/>
          <w:b/>
          <w:sz w:val="44"/>
          <w:szCs w:val="44"/>
          <w:lang w:val="en" w:eastAsia="en-GB"/>
        </w:rPr>
        <w:t>A</w:t>
      </w:r>
      <w:r w:rsidR="00643BDD">
        <w:rPr>
          <w:rFonts w:cstheme="minorHAnsi"/>
          <w:b/>
          <w:sz w:val="44"/>
          <w:szCs w:val="44"/>
          <w:lang w:val="en" w:eastAsia="en-GB"/>
        </w:rPr>
        <w:t>rea</w:t>
      </w:r>
      <w:r w:rsidR="00643BDD" w:rsidRPr="00D61456">
        <w:rPr>
          <w:rFonts w:cstheme="minorHAnsi"/>
          <w:b/>
          <w:sz w:val="44"/>
          <w:szCs w:val="44"/>
          <w:lang w:val="en" w:eastAsia="en-GB"/>
        </w:rPr>
        <w:t xml:space="preserve"> </w:t>
      </w:r>
      <w:r w:rsidR="00A40141" w:rsidRPr="00D61456">
        <w:rPr>
          <w:rFonts w:cstheme="minorHAnsi"/>
          <w:b/>
          <w:sz w:val="44"/>
          <w:szCs w:val="44"/>
          <w:lang w:val="en" w:eastAsia="en-GB"/>
        </w:rPr>
        <w:t>Re</w:t>
      </w:r>
      <w:r w:rsidR="00643BDD">
        <w:rPr>
          <w:rFonts w:cstheme="minorHAnsi"/>
          <w:b/>
          <w:sz w:val="44"/>
          <w:szCs w:val="44"/>
          <w:lang w:val="en" w:eastAsia="en-GB"/>
        </w:rPr>
        <w:t>-visit</w:t>
      </w:r>
      <w:r w:rsidR="00A40141" w:rsidRPr="00D61456">
        <w:rPr>
          <w:rFonts w:cstheme="minorHAnsi"/>
          <w:b/>
          <w:sz w:val="44"/>
          <w:szCs w:val="44"/>
          <w:lang w:val="en" w:eastAsia="en-GB"/>
        </w:rPr>
        <w:t xml:space="preserve"> </w:t>
      </w:r>
      <w:r w:rsidR="00E5076D" w:rsidRPr="00D61456">
        <w:rPr>
          <w:rFonts w:cstheme="minorHAnsi"/>
          <w:b/>
          <w:sz w:val="44"/>
          <w:szCs w:val="44"/>
          <w:lang w:val="en" w:eastAsia="en-GB"/>
        </w:rPr>
        <w:t>FAQs</w:t>
      </w:r>
    </w:p>
    <w:p w14:paraId="6E18FD64" w14:textId="1E0CE6D4" w:rsidR="00E5076D" w:rsidRPr="00D61456" w:rsidRDefault="00E5076D" w:rsidP="003E75D6">
      <w:pPr>
        <w:pStyle w:val="Heading1"/>
        <w:rPr>
          <w:rFonts w:asciiTheme="minorHAnsi" w:hAnsiTheme="minorHAnsi" w:cstheme="minorHAnsi"/>
          <w:lang w:val="en" w:eastAsia="en-GB"/>
        </w:rPr>
      </w:pPr>
      <w:r w:rsidRPr="00D61456">
        <w:rPr>
          <w:rFonts w:asciiTheme="minorHAnsi" w:hAnsiTheme="minorHAnsi" w:cstheme="minorHAnsi"/>
          <w:lang w:val="en" w:eastAsia="en-GB"/>
        </w:rPr>
        <w:t xml:space="preserve">What do we know about the </w:t>
      </w:r>
      <w:r w:rsidR="00874776" w:rsidRPr="00D61456">
        <w:rPr>
          <w:rFonts w:asciiTheme="minorHAnsi" w:hAnsiTheme="minorHAnsi" w:cstheme="minorHAnsi"/>
          <w:lang w:val="en" w:eastAsia="en-GB"/>
        </w:rPr>
        <w:t>revisit</w:t>
      </w:r>
      <w:r w:rsidRPr="00D61456">
        <w:rPr>
          <w:rFonts w:asciiTheme="minorHAnsi" w:hAnsiTheme="minorHAnsi" w:cstheme="minorHAnsi"/>
          <w:lang w:val="en" w:eastAsia="en-GB"/>
        </w:rPr>
        <w:t>?</w:t>
      </w:r>
      <w:r w:rsidR="00913998" w:rsidRPr="00D61456">
        <w:rPr>
          <w:rFonts w:asciiTheme="minorHAnsi" w:hAnsiTheme="minorHAnsi" w:cstheme="minorHAnsi"/>
          <w:lang w:val="en" w:eastAsia="en-GB"/>
        </w:rPr>
        <w:t xml:space="preserve"> </w:t>
      </w:r>
    </w:p>
    <w:p w14:paraId="1E709D03" w14:textId="2E5DEA90" w:rsidR="00A40141" w:rsidRPr="00283432" w:rsidRDefault="00596CE7" w:rsidP="00E5076D">
      <w:pPr>
        <w:autoSpaceDE w:val="0"/>
        <w:autoSpaceDN w:val="0"/>
        <w:adjustRightInd w:val="0"/>
        <w:spacing w:after="200" w:line="276" w:lineRule="auto"/>
        <w:rPr>
          <w:rStyle w:val="normaltextrun"/>
          <w:rFonts w:eastAsia="Times New Roman"/>
          <w:color w:val="000000"/>
          <w:shd w:val="clear" w:color="auto" w:fill="FFFFFF"/>
        </w:rPr>
      </w:pPr>
      <w:r w:rsidRPr="00283432">
        <w:rPr>
          <w:rStyle w:val="normaltextrun"/>
          <w:rFonts w:eastAsia="Times New Roman" w:cstheme="minorHAnsi"/>
          <w:color w:val="000000"/>
          <w:shd w:val="clear" w:color="auto" w:fill="FFFFFF"/>
          <w:lang w:eastAsia="en-GB"/>
        </w:rPr>
        <w:t xml:space="preserve">A re-inspection of our SEND provision </w:t>
      </w:r>
      <w:r w:rsidRPr="00283432">
        <w:rPr>
          <w:rStyle w:val="normaltextrun"/>
          <w:rFonts w:eastAsia="Times New Roman"/>
          <w:color w:val="000000"/>
          <w:shd w:val="clear" w:color="auto" w:fill="FFFFFF"/>
        </w:rPr>
        <w:t xml:space="preserve">will take place on Monday 23rd – Wednesday 25th May 2022. </w:t>
      </w:r>
      <w:r w:rsidRPr="00283432">
        <w:rPr>
          <w:rStyle w:val="normaltextrun"/>
          <w:rFonts w:eastAsia="Times New Roman" w:cstheme="minorHAnsi"/>
          <w:color w:val="000000"/>
          <w:shd w:val="clear" w:color="auto" w:fill="FFFFFF"/>
          <w:lang w:eastAsia="en-GB"/>
        </w:rPr>
        <w:t>The re-visit will be led by an Ofsted HMI who will be accompanied by a CQC (Care Quality Commission) inspector</w:t>
      </w:r>
    </w:p>
    <w:p w14:paraId="7E9F7854" w14:textId="42CB6E54" w:rsidR="00A17B04" w:rsidRPr="00D61456" w:rsidRDefault="00D03644" w:rsidP="003E75D6">
      <w:pPr>
        <w:autoSpaceDE w:val="0"/>
        <w:autoSpaceDN w:val="0"/>
        <w:adjustRightInd w:val="0"/>
        <w:spacing w:after="200" w:line="276" w:lineRule="auto"/>
        <w:rPr>
          <w:rStyle w:val="normaltextrun"/>
          <w:rFonts w:cstheme="minorHAnsi"/>
          <w:b/>
          <w:bCs/>
          <w:lang w:val="en"/>
        </w:rPr>
      </w:pPr>
      <w:r w:rsidRPr="00D61456">
        <w:rPr>
          <w:rStyle w:val="normaltextrun"/>
          <w:rFonts w:cstheme="minorHAnsi"/>
        </w:rPr>
        <w:t xml:space="preserve">The purpose of the visits </w:t>
      </w:r>
      <w:r w:rsidR="00643BDD">
        <w:rPr>
          <w:rStyle w:val="normaltextrun"/>
          <w:rFonts w:cstheme="minorHAnsi"/>
        </w:rPr>
        <w:t>is</w:t>
      </w:r>
      <w:r w:rsidRPr="00D61456">
        <w:rPr>
          <w:rStyle w:val="normaltextrun"/>
          <w:rFonts w:cstheme="minorHAnsi"/>
        </w:rPr>
        <w:t xml:space="preserve"> </w:t>
      </w:r>
      <w:r w:rsidRPr="00D61456">
        <w:rPr>
          <w:rStyle w:val="normaltextrun"/>
          <w:rFonts w:cstheme="minorHAnsi"/>
          <w:b/>
          <w:bCs/>
        </w:rPr>
        <w:t>to determine whether the local area has made sufficient progress in addressing the areas of significant weakness</w:t>
      </w:r>
      <w:r w:rsidR="00D3514A" w:rsidRPr="00D61456">
        <w:rPr>
          <w:rStyle w:val="normaltextrun"/>
          <w:rFonts w:cstheme="minorHAnsi"/>
          <w:b/>
          <w:bCs/>
        </w:rPr>
        <w:t xml:space="preserve"> identified by the previous Ofsted/CQC inspection </w:t>
      </w:r>
      <w:r w:rsidR="00643BDD">
        <w:rPr>
          <w:rStyle w:val="normaltextrun"/>
          <w:rFonts w:cstheme="minorHAnsi"/>
          <w:b/>
          <w:bCs/>
        </w:rPr>
        <w:t>which took place in December 2018</w:t>
      </w:r>
      <w:r w:rsidR="00913998" w:rsidRPr="00D61456">
        <w:rPr>
          <w:rStyle w:val="normaltextrun"/>
          <w:rFonts w:cstheme="minorHAnsi"/>
          <w:b/>
          <w:bCs/>
        </w:rPr>
        <w:t>.</w:t>
      </w:r>
      <w:r w:rsidR="00874776" w:rsidRPr="00D61456">
        <w:rPr>
          <w:rStyle w:val="normaltextrun"/>
          <w:rFonts w:cstheme="minorHAnsi"/>
          <w:b/>
          <w:bCs/>
        </w:rPr>
        <w:t xml:space="preserve"> The areas they will be </w:t>
      </w:r>
      <w:r w:rsidR="00CE371E" w:rsidRPr="00D61456">
        <w:rPr>
          <w:rStyle w:val="normaltextrun"/>
          <w:rFonts w:cstheme="minorHAnsi"/>
          <w:b/>
          <w:bCs/>
        </w:rPr>
        <w:t xml:space="preserve">looking into are set out </w:t>
      </w:r>
      <w:r w:rsidR="00D3514A" w:rsidRPr="00D61456">
        <w:rPr>
          <w:rStyle w:val="normaltextrun"/>
          <w:rFonts w:cstheme="minorHAnsi"/>
          <w:b/>
          <w:bCs/>
        </w:rPr>
        <w:t xml:space="preserve">below </w:t>
      </w:r>
      <w:r w:rsidR="00CE371E" w:rsidRPr="00D61456">
        <w:rPr>
          <w:rStyle w:val="normaltextrun"/>
          <w:rFonts w:cstheme="minorHAnsi"/>
          <w:b/>
          <w:bCs/>
        </w:rPr>
        <w:t xml:space="preserve">in </w:t>
      </w:r>
      <w:hyperlink w:anchor="_What_will_the" w:history="1">
        <w:r w:rsidR="00CE371E" w:rsidRPr="00D61456">
          <w:rPr>
            <w:rStyle w:val="Hyperlink"/>
            <w:rFonts w:cstheme="minorHAnsi"/>
            <w:b/>
            <w:bCs/>
          </w:rPr>
          <w:t>“</w:t>
        </w:r>
        <w:r w:rsidR="004E0396" w:rsidRPr="00D61456">
          <w:rPr>
            <w:rStyle w:val="Hyperlink"/>
            <w:rFonts w:cstheme="minorHAnsi"/>
            <w:b/>
            <w:bCs/>
          </w:rPr>
          <w:t>w</w:t>
        </w:r>
        <w:r w:rsidR="004E0396" w:rsidRPr="00D61456">
          <w:rPr>
            <w:rStyle w:val="Hyperlink"/>
            <w:rFonts w:cstheme="minorHAnsi"/>
            <w:b/>
            <w:bCs/>
            <w:lang w:val="en" w:eastAsia="en-GB"/>
          </w:rPr>
          <w:t>hat will the inspectors evaluate</w:t>
        </w:r>
        <w:r w:rsidR="00CE371E" w:rsidRPr="00D61456">
          <w:rPr>
            <w:rStyle w:val="Hyperlink"/>
            <w:rFonts w:cstheme="minorHAnsi"/>
            <w:b/>
            <w:bCs/>
            <w:lang w:val="en" w:eastAsia="en-GB"/>
          </w:rPr>
          <w:t>?”</w:t>
        </w:r>
      </w:hyperlink>
    </w:p>
    <w:p w14:paraId="401EBEB0" w14:textId="75AF8E86" w:rsidR="003920B3" w:rsidRPr="00D61456" w:rsidRDefault="003920B3" w:rsidP="00A17B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D6145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They </w:t>
      </w:r>
      <w:r w:rsidR="00D3514A" w:rsidRPr="00D6145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will </w:t>
      </w:r>
      <w:r w:rsidRPr="00D6145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also explore the</w:t>
      </w:r>
      <w:r w:rsidRPr="00D6145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D6145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area’s understanding</w:t>
      </w:r>
      <w:r w:rsidRPr="00D6145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of the impact of the pandemic on children and young people with SEND </w:t>
      </w:r>
      <w:r w:rsidR="00D3514A" w:rsidRPr="00D6145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and their families </w:t>
      </w:r>
      <w:r w:rsidRPr="00D6145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in their area and on the local SEND system more widely. </w:t>
      </w:r>
    </w:p>
    <w:p w14:paraId="26E17314" w14:textId="7EB058A0" w:rsidR="002D1398" w:rsidRPr="00FE6A93" w:rsidRDefault="0060155B" w:rsidP="00FE6A93">
      <w:pPr>
        <w:pStyle w:val="Heading1"/>
        <w:rPr>
          <w:rStyle w:val="normaltextrun"/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GB"/>
        </w:rPr>
      </w:pPr>
      <w:r w:rsidRPr="00D61456">
        <w:rPr>
          <w:rFonts w:asciiTheme="minorHAnsi" w:hAnsiTheme="minorHAnsi" w:cstheme="minorHAnsi"/>
          <w:lang w:val="en" w:eastAsia="en-GB"/>
        </w:rPr>
        <w:t>Who are the inspectors?</w:t>
      </w:r>
      <w:r w:rsidR="00FE6A93">
        <w:rPr>
          <w:rFonts w:asciiTheme="minorHAnsi" w:hAnsiTheme="minorHAnsi" w:cstheme="minorHAnsi"/>
          <w:lang w:val="en" w:eastAsia="en-GB"/>
        </w:rPr>
        <w:br/>
      </w:r>
      <w:r w:rsidR="00D1184D" w:rsidRPr="00FE6A93">
        <w:rPr>
          <w:rStyle w:val="normaltextrun"/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GB"/>
        </w:rPr>
        <w:t>Stephen McShane (HMI Lead Inspector),</w:t>
      </w:r>
      <w:r w:rsidR="00360E72" w:rsidRPr="00FE6A93">
        <w:rPr>
          <w:rStyle w:val="normaltextrun"/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GB"/>
        </w:rPr>
        <w:t xml:space="preserve"> </w:t>
      </w:r>
      <w:bookmarkStart w:id="0" w:name="_What_will_the"/>
      <w:bookmarkEnd w:id="0"/>
      <w:r w:rsidR="00602836" w:rsidRPr="00FE6A93">
        <w:rPr>
          <w:rStyle w:val="normaltextrun"/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  <w:lang w:eastAsia="en-GB"/>
        </w:rPr>
        <w:t xml:space="preserve">Tessa Valpy, CQC Inspector and on Tuesday and Wednesday by Catherine Leahy, Ofsted Inspector. </w:t>
      </w:r>
    </w:p>
    <w:p w14:paraId="17894C9C" w14:textId="75A191C0" w:rsidR="00E5076D" w:rsidRPr="00D61456" w:rsidRDefault="00E5076D" w:rsidP="003E75D6">
      <w:pPr>
        <w:pStyle w:val="Heading1"/>
        <w:rPr>
          <w:rFonts w:asciiTheme="minorHAnsi" w:hAnsiTheme="minorHAnsi" w:cstheme="minorHAnsi"/>
          <w:lang w:val="en" w:eastAsia="en-GB"/>
        </w:rPr>
      </w:pPr>
      <w:r w:rsidRPr="00D61456">
        <w:rPr>
          <w:rFonts w:asciiTheme="minorHAnsi" w:hAnsiTheme="minorHAnsi" w:cstheme="minorHAnsi"/>
          <w:lang w:val="en" w:eastAsia="en-GB"/>
        </w:rPr>
        <w:t>What will the inspectors evaluate?</w:t>
      </w:r>
      <w:r w:rsidR="007B7BCD" w:rsidRPr="00D61456">
        <w:rPr>
          <w:rFonts w:asciiTheme="minorHAnsi" w:hAnsiTheme="minorHAnsi" w:cstheme="minorHAnsi"/>
          <w:lang w:val="en" w:eastAsia="en-GB"/>
        </w:rPr>
        <w:t xml:space="preserve"> </w:t>
      </w:r>
    </w:p>
    <w:p w14:paraId="2AA42DB5" w14:textId="58C6ACE4" w:rsidR="004E0396" w:rsidRPr="00D61456" w:rsidRDefault="004E0396" w:rsidP="004E039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456">
        <w:rPr>
          <w:rStyle w:val="normaltextrun"/>
          <w:rFonts w:asciiTheme="minorHAnsi" w:hAnsiTheme="minorHAnsi" w:cstheme="minorHAnsi"/>
          <w:sz w:val="22"/>
          <w:szCs w:val="22"/>
        </w:rPr>
        <w:t>In Devon the area of weaknesses in the Written Statement of Action (WSoA) are:</w:t>
      </w:r>
      <w:r w:rsidRPr="00D6145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77A45EE" w14:textId="276E2396" w:rsidR="004E0396" w:rsidRPr="00D61456" w:rsidRDefault="004E0396" w:rsidP="004E039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456">
        <w:rPr>
          <w:rStyle w:val="normaltextrun"/>
          <w:rFonts w:asciiTheme="minorHAnsi" w:hAnsiTheme="minorHAnsi" w:cstheme="minorHAnsi"/>
          <w:sz w:val="22"/>
          <w:szCs w:val="22"/>
        </w:rPr>
        <w:t xml:space="preserve">To embed our </w:t>
      </w:r>
      <w:r w:rsidR="0013073E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Pr="00D61456">
        <w:rPr>
          <w:rStyle w:val="normaltextrun"/>
          <w:rFonts w:asciiTheme="minorHAnsi" w:hAnsiTheme="minorHAnsi" w:cstheme="minorHAnsi"/>
          <w:sz w:val="22"/>
          <w:szCs w:val="22"/>
        </w:rPr>
        <w:t>trategic plans and the local area’s SEND arrangements and ensure they are widely understood by stakeholders including schools, settings, staff and parents and carers. </w:t>
      </w:r>
      <w:r w:rsidRPr="00D6145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8D9A440" w14:textId="77777777" w:rsidR="004E0396" w:rsidRPr="00D61456" w:rsidRDefault="004E0396" w:rsidP="004E039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456">
        <w:rPr>
          <w:rStyle w:val="normaltextrun"/>
          <w:rFonts w:asciiTheme="minorHAnsi" w:hAnsiTheme="minorHAnsi" w:cstheme="minorHAnsi"/>
          <w:sz w:val="22"/>
          <w:szCs w:val="22"/>
        </w:rPr>
        <w:t>Improve communication with key stakeholders, particularly with parents and families. </w:t>
      </w:r>
      <w:r w:rsidRPr="00D6145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07EF2F5" w14:textId="77777777" w:rsidR="004E0396" w:rsidRPr="00D61456" w:rsidRDefault="004E0396" w:rsidP="004E039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456">
        <w:rPr>
          <w:rStyle w:val="normaltextrun"/>
          <w:rFonts w:asciiTheme="minorHAnsi" w:hAnsiTheme="minorHAnsi" w:cstheme="minorHAnsi"/>
          <w:sz w:val="22"/>
          <w:szCs w:val="22"/>
        </w:rPr>
        <w:t>Improve the timeliness and quality of Education Health and Care Plans (EHCP) so they consistently capture a child and young person’s needs and aspirations and become effective support in the planning and implementation of education, health, and care provision </w:t>
      </w:r>
      <w:r w:rsidRPr="00D6145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13B7453" w14:textId="77777777" w:rsidR="004E0396" w:rsidRPr="00D61456" w:rsidRDefault="004E0396" w:rsidP="004E039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456">
        <w:rPr>
          <w:rStyle w:val="normaltextrun"/>
          <w:rFonts w:asciiTheme="minorHAnsi" w:hAnsiTheme="minorHAnsi" w:cstheme="minorHAnsi"/>
          <w:sz w:val="22"/>
          <w:szCs w:val="22"/>
        </w:rPr>
        <w:t>Improve the identification, assessment, diagnosis and support of those children and young people with autism spectrum disorder. </w:t>
      </w:r>
      <w:r w:rsidRPr="00D6145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0EA6D64" w14:textId="77777777" w:rsidR="004E0396" w:rsidRPr="00D61456" w:rsidRDefault="004E0396" w:rsidP="004E039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C737BFA" w14:textId="4B698FE8" w:rsidR="004E0396" w:rsidRPr="00D61456" w:rsidRDefault="004E0396" w:rsidP="004E039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456">
        <w:rPr>
          <w:rStyle w:val="normaltextrun"/>
          <w:rFonts w:asciiTheme="minorHAnsi" w:hAnsiTheme="minorHAnsi" w:cstheme="minorHAnsi"/>
          <w:sz w:val="22"/>
          <w:szCs w:val="22"/>
        </w:rPr>
        <w:t>The areas the inspectors will want to consider is how we have, during the pandemic:</w:t>
      </w:r>
      <w:r w:rsidRPr="00D6145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568202D" w14:textId="77777777" w:rsidR="004E0396" w:rsidRPr="00D61456" w:rsidRDefault="004E0396" w:rsidP="004E0396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61456">
        <w:rPr>
          <w:rStyle w:val="normaltextrun"/>
          <w:rFonts w:asciiTheme="minorHAnsi" w:hAnsiTheme="minorHAnsi" w:cstheme="minorHAnsi"/>
          <w:sz w:val="22"/>
          <w:szCs w:val="22"/>
        </w:rPr>
        <w:t>understood the experience and needs of children and young people with SEND, and their families, during the pandemic</w:t>
      </w:r>
      <w:r w:rsidRPr="00D6145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BB5720F" w14:textId="4577514D" w:rsidR="004E0396" w:rsidRPr="00FC7801" w:rsidRDefault="004E0396" w:rsidP="000409B2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C7801">
        <w:rPr>
          <w:rStyle w:val="normaltextrun"/>
          <w:rFonts w:asciiTheme="minorHAnsi" w:hAnsiTheme="minorHAnsi" w:cstheme="minorHAnsi"/>
          <w:sz w:val="22"/>
          <w:szCs w:val="22"/>
        </w:rPr>
        <w:t>involved children and young people with SEND and their families in co-producing decisions</w:t>
      </w:r>
      <w:r w:rsidRPr="00FC7801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FC7801">
        <w:rPr>
          <w:rStyle w:val="normaltextrun"/>
          <w:rFonts w:asciiTheme="minorHAnsi" w:hAnsiTheme="minorHAnsi" w:cstheme="minorHAnsi"/>
          <w:sz w:val="22"/>
          <w:szCs w:val="22"/>
        </w:rPr>
        <w:t>about how best to support them</w:t>
      </w:r>
      <w:r w:rsidRPr="00FC780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AE583AB" w14:textId="74EFCAE5" w:rsidR="004E0396" w:rsidRPr="00D61456" w:rsidRDefault="004E0396" w:rsidP="004E0396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D61456">
        <w:rPr>
          <w:rStyle w:val="normaltextrun"/>
          <w:rFonts w:asciiTheme="minorHAnsi" w:hAnsiTheme="minorHAnsi" w:cstheme="minorHAnsi"/>
          <w:sz w:val="22"/>
          <w:szCs w:val="22"/>
        </w:rPr>
        <w:t xml:space="preserve">worked collaboratively to prioritise, </w:t>
      </w:r>
      <w:r w:rsidR="00F368DA" w:rsidRPr="00D61456">
        <w:rPr>
          <w:rStyle w:val="normaltextrun"/>
          <w:rFonts w:asciiTheme="minorHAnsi" w:hAnsiTheme="minorHAnsi" w:cstheme="minorHAnsi"/>
          <w:sz w:val="22"/>
          <w:szCs w:val="22"/>
        </w:rPr>
        <w:t>adapt,</w:t>
      </w:r>
      <w:r w:rsidRPr="00D61456">
        <w:rPr>
          <w:rStyle w:val="normaltextrun"/>
          <w:rFonts w:asciiTheme="minorHAnsi" w:hAnsiTheme="minorHAnsi" w:cstheme="minorHAnsi"/>
          <w:sz w:val="22"/>
          <w:szCs w:val="22"/>
        </w:rPr>
        <w:t xml:space="preserve"> and provide the services and support that children and young people with SEND and their families need.</w:t>
      </w:r>
      <w:r w:rsidRPr="00D6145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8006489" w14:textId="77777777" w:rsidR="00304369" w:rsidRPr="00304369" w:rsidRDefault="00304369" w:rsidP="00304369">
      <w:pPr>
        <w:pStyle w:val="Heading1"/>
        <w:rPr>
          <w:rStyle w:val="normaltextrun"/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</w:pPr>
      <w:r w:rsidRPr="00304369">
        <w:rPr>
          <w:rStyle w:val="normaltextrun"/>
          <w:rFonts w:asciiTheme="minorHAnsi" w:eastAsia="Times New Roman" w:hAnsiTheme="minorHAnsi" w:cstheme="minorHAnsi"/>
          <w:color w:val="auto"/>
          <w:sz w:val="22"/>
          <w:szCs w:val="22"/>
          <w:lang w:eastAsia="en-GB"/>
        </w:rPr>
        <w:t xml:space="preserve">To do this they will undertake focus group meetings around each of the four areas in our written statement of action. They will also undertake a deep dive into a selection of anonymised Education Health and Care plans and reviews.  </w:t>
      </w:r>
    </w:p>
    <w:p w14:paraId="13728196" w14:textId="05FD6985" w:rsidR="00517855" w:rsidRPr="00D61456" w:rsidRDefault="00142528" w:rsidP="00FE6A93">
      <w:pPr>
        <w:pStyle w:val="Heading1"/>
        <w:rPr>
          <w:rFonts w:eastAsia="Times New Roman" w:cstheme="minorHAnsi"/>
          <w:color w:val="0B0C0C"/>
          <w:lang w:eastAsia="en-GB"/>
        </w:rPr>
      </w:pPr>
      <w:r w:rsidRPr="00D61456">
        <w:rPr>
          <w:rFonts w:asciiTheme="minorHAnsi" w:hAnsiTheme="minorHAnsi" w:cstheme="minorHAnsi"/>
          <w:lang w:val="en" w:eastAsia="en-GB"/>
        </w:rPr>
        <w:t xml:space="preserve">What will we need to </w:t>
      </w:r>
      <w:r w:rsidR="00F368DA" w:rsidRPr="00D61456">
        <w:rPr>
          <w:rFonts w:asciiTheme="minorHAnsi" w:hAnsiTheme="minorHAnsi" w:cstheme="minorHAnsi"/>
          <w:lang w:val="en" w:eastAsia="en-GB"/>
        </w:rPr>
        <w:t>evidence?</w:t>
      </w:r>
      <w:r w:rsidR="00FE6A93">
        <w:rPr>
          <w:rFonts w:asciiTheme="minorHAnsi" w:hAnsiTheme="minorHAnsi" w:cstheme="minorHAnsi"/>
          <w:lang w:val="en" w:eastAsia="en-GB"/>
        </w:rPr>
        <w:br/>
      </w:r>
      <w:r w:rsidR="00304369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>The Local Area including the Parent Care</w:t>
      </w:r>
      <w:r w:rsidR="00F10D89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>r</w:t>
      </w:r>
      <w:r w:rsidR="00304369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 xml:space="preserve"> Forum </w:t>
      </w:r>
      <w:r w:rsidR="008E70AD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>will need to evidence the</w:t>
      </w:r>
      <w:r w:rsidR="00AE2C25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>:</w:t>
      </w:r>
      <w:r w:rsidR="00517855" w:rsidRPr="00FE6A93">
        <w:rPr>
          <w:rFonts w:asciiTheme="minorHAnsi" w:eastAsia="Times New Roman" w:hAnsiTheme="minorHAnsi" w:cstheme="minorHAnsi"/>
          <w:color w:val="0B0C0C"/>
          <w:sz w:val="22"/>
          <w:szCs w:val="22"/>
          <w:lang w:eastAsia="en-GB"/>
        </w:rPr>
        <w:t xml:space="preserve"> </w:t>
      </w:r>
    </w:p>
    <w:p w14:paraId="4B8715C2" w14:textId="27162429" w:rsidR="00304369" w:rsidRDefault="008C348E" w:rsidP="00517855">
      <w:pPr>
        <w:numPr>
          <w:ilvl w:val="0"/>
          <w:numId w:val="17"/>
        </w:numPr>
        <w:shd w:val="clear" w:color="auto" w:fill="FFFFFF"/>
        <w:spacing w:after="75" w:line="240" w:lineRule="auto"/>
        <w:ind w:left="1020"/>
        <w:rPr>
          <w:rFonts w:eastAsia="Times New Roman" w:cstheme="minorHAnsi"/>
          <w:color w:val="0B0C0C"/>
          <w:lang w:eastAsia="en-GB"/>
        </w:rPr>
      </w:pPr>
      <w:r>
        <w:rPr>
          <w:rFonts w:eastAsia="Times New Roman" w:cstheme="minorHAnsi"/>
          <w:color w:val="0B0C0C"/>
          <w:lang w:eastAsia="en-GB"/>
        </w:rPr>
        <w:t>i</w:t>
      </w:r>
      <w:r w:rsidR="00304369" w:rsidRPr="00FE6A93">
        <w:rPr>
          <w:rFonts w:eastAsia="Times New Roman" w:cstheme="minorHAnsi"/>
          <w:color w:val="0B0C0C"/>
          <w:lang w:eastAsia="en-GB"/>
        </w:rPr>
        <w:t>mpact of our actions in addressing the weaknesses identified in the </w:t>
      </w:r>
      <w:proofErr w:type="gramStart"/>
      <w:r w:rsidR="00304369" w:rsidRPr="00FE6A93">
        <w:rPr>
          <w:rFonts w:eastAsia="Times New Roman" w:cstheme="minorHAnsi"/>
          <w:color w:val="0B0C0C"/>
          <w:lang w:eastAsia="en-GB"/>
        </w:rPr>
        <w:t>WSOA</w:t>
      </w:r>
      <w:r>
        <w:rPr>
          <w:rFonts w:eastAsia="Times New Roman" w:cstheme="minorHAnsi"/>
          <w:color w:val="0B0C0C"/>
          <w:lang w:eastAsia="en-GB"/>
        </w:rPr>
        <w:t>;</w:t>
      </w:r>
      <w:proofErr w:type="gramEnd"/>
      <w:r w:rsidR="00304369">
        <w:rPr>
          <w:rFonts w:eastAsia="Times New Roman" w:cstheme="minorHAnsi"/>
          <w:color w:val="0B0C0C"/>
          <w:lang w:eastAsia="en-GB"/>
        </w:rPr>
        <w:t xml:space="preserve"> </w:t>
      </w:r>
    </w:p>
    <w:p w14:paraId="72A5BB75" w14:textId="27748B13" w:rsidR="008E70AD" w:rsidRDefault="00304369" w:rsidP="00517855">
      <w:pPr>
        <w:numPr>
          <w:ilvl w:val="0"/>
          <w:numId w:val="17"/>
        </w:numPr>
        <w:shd w:val="clear" w:color="auto" w:fill="FFFFFF"/>
        <w:spacing w:after="75" w:line="240" w:lineRule="auto"/>
        <w:ind w:left="1020"/>
        <w:rPr>
          <w:rFonts w:eastAsia="Times New Roman" w:cstheme="minorHAnsi"/>
          <w:color w:val="0B0C0C"/>
          <w:lang w:eastAsia="en-GB"/>
        </w:rPr>
      </w:pPr>
      <w:r w:rsidRPr="00D61456">
        <w:rPr>
          <w:rFonts w:eastAsia="Times New Roman" w:cstheme="minorHAnsi"/>
          <w:color w:val="0B0C0C"/>
          <w:lang w:eastAsia="en-GB"/>
        </w:rPr>
        <w:t>evidence to show how our local area has assured itself that the necessary progress is being made in addressing the</w:t>
      </w:r>
      <w:r w:rsidR="008E70AD">
        <w:rPr>
          <w:rFonts w:eastAsia="Times New Roman" w:cstheme="minorHAnsi"/>
          <w:color w:val="0B0C0C"/>
          <w:lang w:eastAsia="en-GB"/>
        </w:rPr>
        <w:t xml:space="preserve">se </w:t>
      </w:r>
      <w:r w:rsidRPr="00D61456">
        <w:rPr>
          <w:rFonts w:eastAsia="Times New Roman" w:cstheme="minorHAnsi"/>
          <w:color w:val="0B0C0C"/>
          <w:lang w:eastAsia="en-GB"/>
        </w:rPr>
        <w:t xml:space="preserve">areas of significant </w:t>
      </w:r>
      <w:proofErr w:type="gramStart"/>
      <w:r w:rsidRPr="00D61456">
        <w:rPr>
          <w:rFonts w:eastAsia="Times New Roman" w:cstheme="minorHAnsi"/>
          <w:color w:val="0B0C0C"/>
          <w:lang w:eastAsia="en-GB"/>
        </w:rPr>
        <w:t>weakness</w:t>
      </w:r>
      <w:r w:rsidR="008C348E">
        <w:rPr>
          <w:rFonts w:eastAsia="Times New Roman" w:cstheme="minorHAnsi"/>
          <w:color w:val="0B0C0C"/>
          <w:lang w:eastAsia="en-GB"/>
        </w:rPr>
        <w:t>;</w:t>
      </w:r>
      <w:proofErr w:type="gramEnd"/>
      <w:r w:rsidR="008E70AD" w:rsidRPr="008E70AD">
        <w:rPr>
          <w:rFonts w:eastAsia="Times New Roman" w:cstheme="minorHAnsi"/>
          <w:color w:val="0B0C0C"/>
          <w:lang w:eastAsia="en-GB"/>
        </w:rPr>
        <w:t xml:space="preserve"> </w:t>
      </w:r>
    </w:p>
    <w:p w14:paraId="576ED94C" w14:textId="677D7911" w:rsidR="008E70AD" w:rsidRDefault="008E70AD" w:rsidP="00517855">
      <w:pPr>
        <w:numPr>
          <w:ilvl w:val="0"/>
          <w:numId w:val="17"/>
        </w:numPr>
        <w:shd w:val="clear" w:color="auto" w:fill="FFFFFF"/>
        <w:spacing w:after="75" w:line="240" w:lineRule="auto"/>
        <w:ind w:left="1020"/>
        <w:rPr>
          <w:rFonts w:eastAsia="Times New Roman" w:cstheme="minorHAnsi"/>
          <w:color w:val="0B0C0C"/>
          <w:lang w:eastAsia="en-GB"/>
        </w:rPr>
      </w:pPr>
      <w:r w:rsidRPr="00D61456">
        <w:rPr>
          <w:rFonts w:eastAsia="Times New Roman" w:cstheme="minorHAnsi"/>
          <w:color w:val="0B0C0C"/>
          <w:lang w:eastAsia="en-GB"/>
        </w:rPr>
        <w:t>the detail of any tribunal and/or ombudsman outcomes since the initial inspection</w:t>
      </w:r>
      <w:r w:rsidR="008C348E">
        <w:rPr>
          <w:rFonts w:eastAsia="Times New Roman" w:cstheme="minorHAnsi"/>
          <w:color w:val="0B0C0C"/>
          <w:lang w:eastAsia="en-GB"/>
        </w:rPr>
        <w:t>.</w:t>
      </w:r>
    </w:p>
    <w:p w14:paraId="5D2D5CCA" w14:textId="66573AF5" w:rsidR="008E70AD" w:rsidRDefault="008E70AD" w:rsidP="008E70AD">
      <w:pPr>
        <w:shd w:val="clear" w:color="auto" w:fill="FFFFFF"/>
        <w:spacing w:after="75" w:line="240" w:lineRule="auto"/>
        <w:rPr>
          <w:rFonts w:eastAsia="Times New Roman" w:cstheme="minorHAnsi"/>
          <w:color w:val="0B0C0C"/>
          <w:lang w:eastAsia="en-GB"/>
        </w:rPr>
      </w:pPr>
      <w:r>
        <w:rPr>
          <w:rFonts w:eastAsia="Times New Roman" w:cstheme="minorHAnsi"/>
          <w:color w:val="0B0C0C"/>
          <w:lang w:eastAsia="en-GB"/>
        </w:rPr>
        <w:t>We are also asked to show how, during the pandemic we have</w:t>
      </w:r>
      <w:r w:rsidR="008C348E">
        <w:rPr>
          <w:rFonts w:eastAsia="Times New Roman" w:cstheme="minorHAnsi"/>
          <w:color w:val="0B0C0C"/>
          <w:lang w:eastAsia="en-GB"/>
        </w:rPr>
        <w:t>:</w:t>
      </w:r>
    </w:p>
    <w:p w14:paraId="6E7A17DF" w14:textId="7BEAF467" w:rsidR="008E70AD" w:rsidRDefault="00517855" w:rsidP="00C25749">
      <w:pPr>
        <w:pStyle w:val="ListParagraph"/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1134" w:hanging="567"/>
        <w:rPr>
          <w:rFonts w:eastAsia="Times New Roman" w:cstheme="minorHAnsi"/>
          <w:color w:val="0B0C0C"/>
          <w:lang w:eastAsia="en-GB"/>
        </w:rPr>
      </w:pPr>
      <w:r w:rsidRPr="008E70AD">
        <w:rPr>
          <w:rFonts w:eastAsia="Times New Roman" w:cstheme="minorHAnsi"/>
          <w:color w:val="0B0C0C"/>
          <w:lang w:eastAsia="en-GB"/>
        </w:rPr>
        <w:t xml:space="preserve">understood the experience and needs of children and young people with SEND, and their </w:t>
      </w:r>
      <w:proofErr w:type="gramStart"/>
      <w:r w:rsidRPr="008E70AD">
        <w:rPr>
          <w:rFonts w:eastAsia="Times New Roman" w:cstheme="minorHAnsi"/>
          <w:color w:val="0B0C0C"/>
          <w:lang w:eastAsia="en-GB"/>
        </w:rPr>
        <w:t>families</w:t>
      </w:r>
      <w:r w:rsidR="008C348E">
        <w:rPr>
          <w:rFonts w:eastAsia="Times New Roman" w:cstheme="minorHAnsi"/>
          <w:color w:val="0B0C0C"/>
          <w:lang w:eastAsia="en-GB"/>
        </w:rPr>
        <w:t>;</w:t>
      </w:r>
      <w:proofErr w:type="gramEnd"/>
      <w:r w:rsidRPr="008E70AD">
        <w:rPr>
          <w:rFonts w:eastAsia="Times New Roman" w:cstheme="minorHAnsi"/>
          <w:color w:val="0B0C0C"/>
          <w:lang w:eastAsia="en-GB"/>
        </w:rPr>
        <w:t xml:space="preserve"> </w:t>
      </w:r>
    </w:p>
    <w:p w14:paraId="68888AB3" w14:textId="00DBE3C5" w:rsidR="00517855" w:rsidRPr="008E70AD" w:rsidRDefault="00517855" w:rsidP="00C25749">
      <w:pPr>
        <w:pStyle w:val="ListParagraph"/>
        <w:numPr>
          <w:ilvl w:val="0"/>
          <w:numId w:val="16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567"/>
        <w:rPr>
          <w:rFonts w:eastAsia="Times New Roman" w:cstheme="minorHAnsi"/>
          <w:color w:val="0B0C0C"/>
          <w:lang w:eastAsia="en-GB"/>
        </w:rPr>
      </w:pPr>
      <w:r w:rsidRPr="008E70AD">
        <w:rPr>
          <w:rFonts w:eastAsia="Times New Roman" w:cstheme="minorHAnsi"/>
          <w:color w:val="0B0C0C"/>
          <w:lang w:eastAsia="en-GB"/>
        </w:rPr>
        <w:t xml:space="preserve">involved children and young people with SEND and their families in co-producing decisions about how best to support </w:t>
      </w:r>
      <w:proofErr w:type="gramStart"/>
      <w:r w:rsidRPr="008E70AD">
        <w:rPr>
          <w:rFonts w:eastAsia="Times New Roman" w:cstheme="minorHAnsi"/>
          <w:color w:val="0B0C0C"/>
          <w:lang w:eastAsia="en-GB"/>
        </w:rPr>
        <w:t>the</w:t>
      </w:r>
      <w:r w:rsidR="00C25749">
        <w:rPr>
          <w:rFonts w:eastAsia="Times New Roman" w:cstheme="minorHAnsi"/>
          <w:color w:val="0B0C0C"/>
          <w:lang w:eastAsia="en-GB"/>
        </w:rPr>
        <w:t>m;</w:t>
      </w:r>
      <w:proofErr w:type="gramEnd"/>
    </w:p>
    <w:p w14:paraId="593DF288" w14:textId="063EE89D" w:rsidR="00517855" w:rsidRPr="00D61456" w:rsidRDefault="00517855" w:rsidP="00C25749">
      <w:pPr>
        <w:numPr>
          <w:ilvl w:val="0"/>
          <w:numId w:val="16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567"/>
        <w:rPr>
          <w:rFonts w:eastAsia="Times New Roman" w:cstheme="minorHAnsi"/>
          <w:color w:val="0B0C0C"/>
          <w:lang w:eastAsia="en-GB"/>
        </w:rPr>
      </w:pPr>
      <w:r w:rsidRPr="00D61456">
        <w:rPr>
          <w:rFonts w:eastAsia="Times New Roman" w:cstheme="minorHAnsi"/>
          <w:color w:val="0B0C0C"/>
          <w:lang w:eastAsia="en-GB"/>
        </w:rPr>
        <w:t xml:space="preserve">worked collaboratively to prioritise, </w:t>
      </w:r>
      <w:r w:rsidR="00F368DA" w:rsidRPr="00D61456">
        <w:rPr>
          <w:rFonts w:eastAsia="Times New Roman" w:cstheme="minorHAnsi"/>
          <w:color w:val="0B0C0C"/>
          <w:lang w:eastAsia="en-GB"/>
        </w:rPr>
        <w:t>adapt,</w:t>
      </w:r>
      <w:r w:rsidRPr="00D61456">
        <w:rPr>
          <w:rFonts w:eastAsia="Times New Roman" w:cstheme="minorHAnsi"/>
          <w:color w:val="0B0C0C"/>
          <w:lang w:eastAsia="en-GB"/>
        </w:rPr>
        <w:t xml:space="preserve"> and provide the services and support that children and young people with SEND and their families need</w:t>
      </w:r>
    </w:p>
    <w:p w14:paraId="6E2E8260" w14:textId="36FB8B8F" w:rsidR="00517855" w:rsidRPr="003D2F55" w:rsidRDefault="00517855" w:rsidP="003D2F55">
      <w:pPr>
        <w:shd w:val="clear" w:color="auto" w:fill="FFFFFF"/>
        <w:spacing w:before="300" w:after="300" w:line="240" w:lineRule="auto"/>
        <w:rPr>
          <w:rFonts w:eastAsia="Times New Roman" w:cstheme="minorHAnsi"/>
          <w:color w:val="0B0C0C"/>
          <w:lang w:eastAsia="en-GB"/>
        </w:rPr>
      </w:pPr>
      <w:r w:rsidRPr="00D61456">
        <w:rPr>
          <w:rFonts w:eastAsia="Times New Roman" w:cstheme="minorHAnsi"/>
          <w:color w:val="0B0C0C"/>
          <w:lang w:eastAsia="en-GB"/>
        </w:rPr>
        <w:lastRenderedPageBreak/>
        <w:t>Inspectors will use this information to understand the challenges the local area may have faced in addressing the weaknesses in the WSOA during this difficult period.</w:t>
      </w:r>
    </w:p>
    <w:p w14:paraId="754B7489" w14:textId="1EBA1B5E" w:rsidR="00E5076D" w:rsidRPr="00D61456" w:rsidRDefault="00AE2E07" w:rsidP="00E5076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cstheme="minorHAnsi"/>
          <w:lang w:val="en" w:eastAsia="en-GB"/>
        </w:rPr>
      </w:pPr>
      <w:r w:rsidRPr="00D61456">
        <w:rPr>
          <w:rFonts w:cstheme="minorHAnsi"/>
          <w:lang w:val="en" w:eastAsia="en-GB"/>
        </w:rPr>
        <w:t>What we tell the inspectors as leaders will be triangulated</w:t>
      </w:r>
      <w:r w:rsidR="008E70AD">
        <w:rPr>
          <w:rFonts w:cstheme="minorHAnsi"/>
          <w:lang w:val="en" w:eastAsia="en-GB"/>
        </w:rPr>
        <w:t xml:space="preserve"> </w:t>
      </w:r>
      <w:r w:rsidRPr="00D61456">
        <w:rPr>
          <w:rFonts w:cstheme="minorHAnsi"/>
          <w:lang w:val="en" w:eastAsia="en-GB"/>
        </w:rPr>
        <w:t>-</w:t>
      </w:r>
      <w:r w:rsidR="008E70AD">
        <w:rPr>
          <w:rFonts w:cstheme="minorHAnsi"/>
          <w:lang w:val="en" w:eastAsia="en-GB"/>
        </w:rPr>
        <w:t xml:space="preserve"> </w:t>
      </w:r>
      <w:r w:rsidRPr="00D61456">
        <w:rPr>
          <w:rFonts w:cstheme="minorHAnsi"/>
          <w:lang w:val="en" w:eastAsia="en-GB"/>
        </w:rPr>
        <w:t>is what we say matched to stakeholders’ lived experience?</w:t>
      </w:r>
    </w:p>
    <w:p w14:paraId="7F6E0F51" w14:textId="77777777" w:rsidR="009D318B" w:rsidRDefault="00E5076D" w:rsidP="008E70AD">
      <w:pPr>
        <w:rPr>
          <w:rFonts w:eastAsia="Times New Roman" w:cstheme="minorHAnsi"/>
          <w:color w:val="0B0C0C"/>
          <w:lang w:eastAsia="en-GB"/>
        </w:rPr>
      </w:pPr>
      <w:r w:rsidRPr="00310719">
        <w:rPr>
          <w:rFonts w:eastAsiaTheme="majorEastAsia" w:cstheme="minorHAnsi"/>
          <w:color w:val="2F5496" w:themeColor="accent1" w:themeShade="BF"/>
          <w:sz w:val="32"/>
          <w:szCs w:val="32"/>
          <w:lang w:val="en" w:eastAsia="en-GB"/>
        </w:rPr>
        <w:t xml:space="preserve">How will children, young people, </w:t>
      </w:r>
      <w:r w:rsidR="00F368DA" w:rsidRPr="00310719">
        <w:rPr>
          <w:rFonts w:eastAsiaTheme="majorEastAsia" w:cstheme="minorHAnsi"/>
          <w:color w:val="2F5496" w:themeColor="accent1" w:themeShade="BF"/>
          <w:sz w:val="32"/>
          <w:szCs w:val="32"/>
          <w:lang w:val="en" w:eastAsia="en-GB"/>
        </w:rPr>
        <w:t>families,</w:t>
      </w:r>
      <w:r w:rsidRPr="00310719">
        <w:rPr>
          <w:rFonts w:eastAsiaTheme="majorEastAsia" w:cstheme="minorHAnsi"/>
          <w:color w:val="2F5496" w:themeColor="accent1" w:themeShade="BF"/>
          <w:sz w:val="32"/>
          <w:szCs w:val="32"/>
          <w:lang w:val="en" w:eastAsia="en-GB"/>
        </w:rPr>
        <w:t xml:space="preserve"> and </w:t>
      </w:r>
      <w:proofErr w:type="spellStart"/>
      <w:r w:rsidRPr="00310719">
        <w:rPr>
          <w:rFonts w:eastAsiaTheme="majorEastAsia" w:cstheme="minorHAnsi"/>
          <w:color w:val="2F5496" w:themeColor="accent1" w:themeShade="BF"/>
          <w:sz w:val="32"/>
          <w:szCs w:val="32"/>
          <w:lang w:val="en" w:eastAsia="en-GB"/>
        </w:rPr>
        <w:t>carers</w:t>
      </w:r>
      <w:proofErr w:type="spellEnd"/>
      <w:r w:rsidRPr="00310719">
        <w:rPr>
          <w:rFonts w:eastAsiaTheme="majorEastAsia" w:cstheme="minorHAnsi"/>
          <w:color w:val="2F5496" w:themeColor="accent1" w:themeShade="BF"/>
          <w:sz w:val="32"/>
          <w:szCs w:val="32"/>
          <w:lang w:val="en" w:eastAsia="en-GB"/>
        </w:rPr>
        <w:t xml:space="preserve"> have their say?</w:t>
      </w:r>
      <w:r w:rsidR="00FE6A93">
        <w:rPr>
          <w:rFonts w:cstheme="minorHAnsi"/>
          <w:lang w:val="en" w:eastAsia="en-GB"/>
        </w:rPr>
        <w:br/>
      </w:r>
      <w:r w:rsidRPr="00FE6A93">
        <w:rPr>
          <w:rFonts w:eastAsia="Times New Roman" w:cstheme="minorHAnsi"/>
          <w:color w:val="0B0C0C"/>
          <w:lang w:eastAsia="en-GB"/>
        </w:rPr>
        <w:t>In accordance with the Code of Practice, parents and carers must play an essential role in the process</w:t>
      </w:r>
      <w:r w:rsidR="00EC23E1" w:rsidRPr="00FE6A93">
        <w:rPr>
          <w:rFonts w:eastAsia="Times New Roman" w:cstheme="minorHAnsi"/>
          <w:color w:val="0B0C0C"/>
          <w:lang w:eastAsia="en-GB"/>
        </w:rPr>
        <w:t>.</w:t>
      </w:r>
      <w:r w:rsidR="00643BDD" w:rsidRPr="00FE6A93">
        <w:rPr>
          <w:rFonts w:eastAsia="Times New Roman" w:cstheme="minorHAnsi"/>
          <w:color w:val="0B0C0C"/>
          <w:lang w:eastAsia="en-GB"/>
        </w:rPr>
        <w:t xml:space="preserve"> </w:t>
      </w:r>
      <w:r w:rsidRPr="00FE6A93">
        <w:rPr>
          <w:rFonts w:eastAsia="Times New Roman" w:cstheme="minorHAnsi"/>
          <w:color w:val="0B0C0C"/>
          <w:lang w:eastAsia="en-GB"/>
        </w:rPr>
        <w:t xml:space="preserve">Inspectors will meet with </w:t>
      </w:r>
      <w:r w:rsidR="00EC23E1" w:rsidRPr="00FE6A93">
        <w:rPr>
          <w:rFonts w:eastAsia="Times New Roman" w:cstheme="minorHAnsi"/>
          <w:color w:val="0B0C0C"/>
          <w:lang w:eastAsia="en-GB"/>
        </w:rPr>
        <w:t xml:space="preserve">2 </w:t>
      </w:r>
      <w:r w:rsidRPr="00FE6A93">
        <w:rPr>
          <w:rFonts w:eastAsia="Times New Roman" w:cstheme="minorHAnsi"/>
          <w:color w:val="0B0C0C"/>
          <w:lang w:eastAsia="en-GB"/>
        </w:rPr>
        <w:t>groups of parents and carers that are representative of the local area</w:t>
      </w:r>
      <w:r w:rsidR="008E70AD">
        <w:rPr>
          <w:rFonts w:eastAsia="Times New Roman" w:cstheme="minorHAnsi"/>
          <w:color w:val="0B0C0C"/>
          <w:lang w:eastAsia="en-GB"/>
        </w:rPr>
        <w:t xml:space="preserve">. </w:t>
      </w:r>
      <w:r w:rsidR="00643BDD" w:rsidRPr="00FE6A93">
        <w:rPr>
          <w:rFonts w:eastAsia="Times New Roman" w:cstheme="minorHAnsi"/>
          <w:color w:val="0B0C0C"/>
          <w:lang w:eastAsia="en-GB"/>
        </w:rPr>
        <w:t xml:space="preserve"> </w:t>
      </w:r>
      <w:r w:rsidR="008E70AD" w:rsidRPr="007778D2">
        <w:rPr>
          <w:rFonts w:ascii="Open Sans" w:hAnsi="Open Sans" w:cs="Open Sans"/>
          <w:color w:val="000000"/>
          <w:sz w:val="24"/>
          <w:szCs w:val="24"/>
        </w:rPr>
        <w:t xml:space="preserve">Parents and carers </w:t>
      </w:r>
      <w:r w:rsidR="008E70AD">
        <w:rPr>
          <w:rFonts w:ascii="Open Sans" w:hAnsi="Open Sans" w:cs="Open Sans"/>
          <w:color w:val="000000"/>
          <w:sz w:val="24"/>
          <w:szCs w:val="24"/>
        </w:rPr>
        <w:t xml:space="preserve">will also be invited to </w:t>
      </w:r>
      <w:r w:rsidR="008E70AD" w:rsidRPr="007778D2">
        <w:rPr>
          <w:rFonts w:ascii="Open Sans" w:hAnsi="Open Sans" w:cs="Open Sans"/>
          <w:color w:val="000000"/>
          <w:sz w:val="24"/>
          <w:szCs w:val="24"/>
        </w:rPr>
        <w:t xml:space="preserve">submit their </w:t>
      </w:r>
      <w:r w:rsidR="008E70AD">
        <w:rPr>
          <w:rFonts w:ascii="Open Sans" w:hAnsi="Open Sans" w:cs="Open Sans"/>
          <w:color w:val="000000"/>
          <w:sz w:val="24"/>
          <w:szCs w:val="24"/>
        </w:rPr>
        <w:t>views</w:t>
      </w:r>
      <w:r w:rsidR="008E70AD" w:rsidRPr="007778D2">
        <w:rPr>
          <w:rFonts w:ascii="Open Sans" w:hAnsi="Open Sans" w:cs="Open Sans"/>
          <w:color w:val="000000"/>
          <w:sz w:val="24"/>
          <w:szCs w:val="24"/>
        </w:rPr>
        <w:t xml:space="preserve"> via </w:t>
      </w:r>
      <w:r w:rsidR="008E70AD">
        <w:rPr>
          <w:rFonts w:ascii="Open Sans" w:hAnsi="Open Sans" w:cs="Open Sans"/>
          <w:color w:val="000000"/>
          <w:sz w:val="24"/>
          <w:szCs w:val="24"/>
        </w:rPr>
        <w:t>an</w:t>
      </w:r>
      <w:r w:rsidR="008E70AD" w:rsidRPr="007778D2">
        <w:rPr>
          <w:rFonts w:ascii="Open Sans" w:hAnsi="Open Sans" w:cs="Open Sans"/>
          <w:color w:val="000000"/>
          <w:sz w:val="24"/>
          <w:szCs w:val="24"/>
        </w:rPr>
        <w:t xml:space="preserve"> online </w:t>
      </w:r>
      <w:r w:rsidR="008E70AD" w:rsidRPr="008E70AD">
        <w:rPr>
          <w:rFonts w:eastAsia="Times New Roman" w:cstheme="minorHAnsi"/>
          <w:color w:val="0B0C0C"/>
          <w:lang w:eastAsia="en-GB"/>
        </w:rPr>
        <w:t>survey using this link</w:t>
      </w:r>
      <w:r w:rsidR="009D318B">
        <w:rPr>
          <w:rFonts w:eastAsia="Times New Roman" w:cstheme="minorHAnsi"/>
          <w:color w:val="0B0C0C"/>
          <w:lang w:eastAsia="en-GB"/>
        </w:rPr>
        <w:t>:</w:t>
      </w:r>
    </w:p>
    <w:p w14:paraId="2ACAD4B5" w14:textId="77777777" w:rsidR="009D318B" w:rsidRDefault="008E70AD" w:rsidP="008E70AD">
      <w:pPr>
        <w:rPr>
          <w:rFonts w:eastAsia="Times New Roman" w:cstheme="minorHAnsi"/>
          <w:color w:val="0B0C0C"/>
          <w:lang w:eastAsia="en-GB"/>
        </w:rPr>
      </w:pPr>
      <w:r w:rsidRPr="008E70AD">
        <w:rPr>
          <w:rFonts w:eastAsia="Times New Roman" w:cstheme="minorHAnsi"/>
          <w:color w:val="0B0C0C"/>
          <w:lang w:eastAsia="en-GB"/>
        </w:rPr>
        <w:t xml:space="preserve"> </w:t>
      </w:r>
      <w:hyperlink r:id="rId10" w:tooltip="https://www.smartsurvey.co.uk/s/DevonCountyCouncilRe-visitLASEND/" w:history="1">
        <w:r w:rsidRPr="008E70AD">
          <w:rPr>
            <w:rFonts w:eastAsia="Times New Roman" w:cstheme="minorHAnsi"/>
            <w:color w:val="0B0C0C"/>
            <w:lang w:eastAsia="en-GB"/>
          </w:rPr>
          <w:t>https://www.smartsurvey.co.uk/s/DevonCountyCouncilRe-visitLASEND/</w:t>
        </w:r>
      </w:hyperlink>
      <w:r w:rsidRPr="008E70AD">
        <w:rPr>
          <w:rFonts w:eastAsia="Times New Roman" w:cstheme="minorHAnsi"/>
          <w:color w:val="0B0C0C"/>
          <w:lang w:eastAsia="en-GB"/>
        </w:rPr>
        <w:t xml:space="preserve">. </w:t>
      </w:r>
    </w:p>
    <w:p w14:paraId="4B61CD79" w14:textId="3C4E8180" w:rsidR="008E70AD" w:rsidRPr="008E70AD" w:rsidRDefault="008E70AD" w:rsidP="008E70AD">
      <w:pPr>
        <w:rPr>
          <w:rFonts w:eastAsia="Times New Roman" w:cstheme="minorHAnsi"/>
          <w:b/>
          <w:bCs/>
          <w:color w:val="0070C0"/>
          <w:sz w:val="24"/>
          <w:szCs w:val="24"/>
          <w:lang w:eastAsia="en-GB"/>
        </w:rPr>
      </w:pPr>
      <w:r w:rsidRPr="008E70AD">
        <w:rPr>
          <w:rFonts w:eastAsia="Times New Roman" w:cstheme="minorHAnsi"/>
          <w:b/>
          <w:bCs/>
          <w:color w:val="0070C0"/>
          <w:sz w:val="24"/>
          <w:szCs w:val="24"/>
          <w:lang w:eastAsia="en-GB"/>
        </w:rPr>
        <w:t>The survey will open at 12 noon on Monday 16 May 2022 and close at 12 noon on Friday 20 May 2022.</w:t>
      </w:r>
      <w:r w:rsidR="00717203">
        <w:rPr>
          <w:rFonts w:eastAsia="Times New Roman" w:cstheme="minorHAnsi"/>
          <w:b/>
          <w:bCs/>
          <w:color w:val="0070C0"/>
          <w:sz w:val="24"/>
          <w:szCs w:val="24"/>
          <w:lang w:eastAsia="en-GB"/>
        </w:rPr>
        <w:t xml:space="preserve">  Please share this link with your parents. </w:t>
      </w:r>
    </w:p>
    <w:p w14:paraId="18F14765" w14:textId="20F0E284" w:rsidR="00E5076D" w:rsidRDefault="00E5076D" w:rsidP="00FE6A93">
      <w:pPr>
        <w:shd w:val="clear" w:color="auto" w:fill="FFFFFF"/>
        <w:spacing w:before="300" w:after="300" w:line="240" w:lineRule="auto"/>
        <w:rPr>
          <w:rFonts w:eastAsia="Times New Roman" w:cstheme="minorHAnsi"/>
          <w:color w:val="0B0C0C"/>
          <w:lang w:eastAsia="en-GB"/>
        </w:rPr>
      </w:pPr>
      <w:r w:rsidRPr="00FE6A93">
        <w:rPr>
          <w:rFonts w:eastAsia="Times New Roman" w:cstheme="minorHAnsi"/>
          <w:color w:val="0B0C0C"/>
          <w:lang w:eastAsia="en-GB"/>
        </w:rPr>
        <w:t>Parents</w:t>
      </w:r>
      <w:r w:rsidR="0004749F">
        <w:rPr>
          <w:rFonts w:eastAsia="Times New Roman" w:cstheme="minorHAnsi"/>
          <w:color w:val="0B0C0C"/>
          <w:lang w:eastAsia="en-GB"/>
        </w:rPr>
        <w:t>’</w:t>
      </w:r>
      <w:r w:rsidRPr="00FE6A93">
        <w:rPr>
          <w:rFonts w:eastAsia="Times New Roman" w:cstheme="minorHAnsi"/>
          <w:color w:val="0B0C0C"/>
          <w:lang w:eastAsia="en-GB"/>
        </w:rPr>
        <w:t xml:space="preserve"> views will inform the evaluation of the effectiveness of the local area</w:t>
      </w:r>
      <w:r w:rsidR="00AE2E07" w:rsidRPr="00FE6A93">
        <w:rPr>
          <w:rFonts w:eastAsia="Times New Roman" w:cstheme="minorHAnsi"/>
          <w:color w:val="0B0C0C"/>
          <w:lang w:eastAsia="en-GB"/>
        </w:rPr>
        <w:t>.</w:t>
      </w:r>
      <w:r w:rsidRPr="00FE6A93">
        <w:rPr>
          <w:rFonts w:eastAsia="Times New Roman" w:cstheme="minorHAnsi"/>
          <w:color w:val="0B0C0C"/>
          <w:lang w:eastAsia="en-GB"/>
        </w:rPr>
        <w:t xml:space="preserve"> </w:t>
      </w:r>
      <w:r w:rsidR="00AE2E07" w:rsidRPr="00FE6A93">
        <w:rPr>
          <w:rFonts w:eastAsia="Times New Roman" w:cstheme="minorHAnsi"/>
          <w:color w:val="0B0C0C"/>
          <w:lang w:eastAsia="en-GB"/>
        </w:rPr>
        <w:t>I</w:t>
      </w:r>
      <w:r w:rsidRPr="00FE6A93">
        <w:rPr>
          <w:rFonts w:eastAsia="Times New Roman" w:cstheme="minorHAnsi"/>
          <w:color w:val="0B0C0C"/>
          <w:lang w:eastAsia="en-GB"/>
        </w:rPr>
        <w:t xml:space="preserve">nspectors will not identify </w:t>
      </w:r>
      <w:r w:rsidR="00AE2E07" w:rsidRPr="00FE6A93">
        <w:rPr>
          <w:rFonts w:eastAsia="Times New Roman" w:cstheme="minorHAnsi"/>
          <w:color w:val="0B0C0C"/>
          <w:lang w:eastAsia="en-GB"/>
        </w:rPr>
        <w:t xml:space="preserve">individual </w:t>
      </w:r>
      <w:r w:rsidRPr="00FE6A93">
        <w:rPr>
          <w:rFonts w:eastAsia="Times New Roman" w:cstheme="minorHAnsi"/>
          <w:color w:val="0B0C0C"/>
          <w:lang w:eastAsia="en-GB"/>
        </w:rPr>
        <w:t xml:space="preserve">children, young </w:t>
      </w:r>
      <w:r w:rsidR="00F368DA" w:rsidRPr="00FE6A93">
        <w:rPr>
          <w:rFonts w:eastAsia="Times New Roman" w:cstheme="minorHAnsi"/>
          <w:color w:val="0B0C0C"/>
          <w:lang w:eastAsia="en-GB"/>
        </w:rPr>
        <w:t>people,</w:t>
      </w:r>
      <w:r w:rsidRPr="00FE6A93">
        <w:rPr>
          <w:rFonts w:eastAsia="Times New Roman" w:cstheme="minorHAnsi"/>
          <w:color w:val="0B0C0C"/>
          <w:lang w:eastAsia="en-GB"/>
        </w:rPr>
        <w:t xml:space="preserve"> or parents when they present their findings to the local area. </w:t>
      </w:r>
    </w:p>
    <w:p w14:paraId="105E219B" w14:textId="77C3AEAF" w:rsidR="008E70AD" w:rsidRDefault="008E70AD" w:rsidP="008E70AD">
      <w:pPr>
        <w:autoSpaceDE w:val="0"/>
        <w:autoSpaceDN w:val="0"/>
        <w:adjustRightInd w:val="0"/>
        <w:spacing w:after="200" w:line="276" w:lineRule="auto"/>
        <w:rPr>
          <w:rFonts w:eastAsia="Times New Roman" w:cstheme="minorHAnsi"/>
          <w:color w:val="0B0C0C"/>
          <w:lang w:eastAsia="en-GB"/>
        </w:rPr>
      </w:pPr>
      <w:r w:rsidRPr="008E70AD">
        <w:rPr>
          <w:rFonts w:eastAsia="Times New Roman" w:cstheme="minorHAnsi"/>
          <w:color w:val="0B0C0C"/>
          <w:lang w:eastAsia="en-GB"/>
        </w:rPr>
        <w:t xml:space="preserve">The inspectors will also meet with young people across the range of ages. </w:t>
      </w:r>
    </w:p>
    <w:p w14:paraId="28FA9D56" w14:textId="77777777" w:rsidR="008E70AD" w:rsidRPr="008E70AD" w:rsidRDefault="008E70AD" w:rsidP="008E70AD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  <w:lang w:val="en"/>
        </w:rPr>
      </w:pPr>
      <w:r w:rsidRPr="008E70AD"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  <w:lang w:val="en"/>
        </w:rPr>
        <w:t>Preparation for the visit,</w:t>
      </w:r>
    </w:p>
    <w:p w14:paraId="3172C3C2" w14:textId="2CBD14B4" w:rsidR="008E70AD" w:rsidRPr="00A958F2" w:rsidRDefault="008E70AD" w:rsidP="008E70A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B0C0C"/>
          <w:sz w:val="22"/>
          <w:szCs w:val="22"/>
        </w:rPr>
      </w:pPr>
      <w:r w:rsidRPr="00A958F2">
        <w:rPr>
          <w:rFonts w:asciiTheme="minorHAnsi" w:hAnsiTheme="minorHAnsi" w:cstheme="minorHAnsi"/>
          <w:color w:val="0B0C0C"/>
          <w:sz w:val="22"/>
          <w:szCs w:val="22"/>
        </w:rPr>
        <w:t>The Local Area have until Thursday</w:t>
      </w:r>
      <w:r w:rsidR="00200725">
        <w:rPr>
          <w:rFonts w:asciiTheme="minorHAnsi" w:hAnsiTheme="minorHAnsi" w:cstheme="minorHAnsi"/>
          <w:color w:val="0B0C0C"/>
          <w:sz w:val="22"/>
          <w:szCs w:val="22"/>
        </w:rPr>
        <w:t xml:space="preserve"> 12 May</w:t>
      </w:r>
      <w:r w:rsidRPr="00A958F2">
        <w:rPr>
          <w:rFonts w:asciiTheme="minorHAnsi" w:hAnsiTheme="minorHAnsi" w:cstheme="minorHAnsi"/>
          <w:color w:val="0B0C0C"/>
          <w:sz w:val="22"/>
          <w:szCs w:val="22"/>
        </w:rPr>
        <w:t xml:space="preserve"> to provide Ofsted with the documentation they need to support the inspection. </w:t>
      </w:r>
    </w:p>
    <w:p w14:paraId="1ACCC950" w14:textId="77777777" w:rsidR="008E70AD" w:rsidRPr="00A958F2" w:rsidRDefault="008E70AD" w:rsidP="008E70A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B0C0C"/>
          <w:sz w:val="22"/>
          <w:szCs w:val="22"/>
        </w:rPr>
      </w:pPr>
    </w:p>
    <w:p w14:paraId="3D53C1C1" w14:textId="1BFAA9B0" w:rsidR="008E70AD" w:rsidRPr="00A958F2" w:rsidRDefault="00B40F41" w:rsidP="008E70A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B0C0C"/>
          <w:sz w:val="22"/>
          <w:szCs w:val="22"/>
        </w:rPr>
      </w:pPr>
      <w:r>
        <w:rPr>
          <w:rFonts w:asciiTheme="minorHAnsi" w:hAnsiTheme="minorHAnsi" w:cstheme="minorHAnsi"/>
          <w:color w:val="0B0C0C"/>
          <w:sz w:val="22"/>
          <w:szCs w:val="22"/>
        </w:rPr>
        <w:t>A</w:t>
      </w:r>
      <w:r w:rsidR="008E70AD" w:rsidRPr="00A958F2">
        <w:rPr>
          <w:rFonts w:asciiTheme="minorHAnsi" w:hAnsiTheme="minorHAnsi" w:cstheme="minorHAnsi"/>
          <w:color w:val="0B0C0C"/>
          <w:sz w:val="22"/>
          <w:szCs w:val="22"/>
        </w:rPr>
        <w:t xml:space="preserve"> timetable for the visit is being drawn up and will be available during next week.  Those involved in the inspection will hear directly from us. </w:t>
      </w:r>
    </w:p>
    <w:p w14:paraId="513CCBB9" w14:textId="77777777" w:rsidR="008E70AD" w:rsidRPr="00A958F2" w:rsidRDefault="008E70AD" w:rsidP="008E70A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B0C0C"/>
          <w:sz w:val="22"/>
          <w:szCs w:val="22"/>
        </w:rPr>
      </w:pPr>
    </w:p>
    <w:p w14:paraId="29115E65" w14:textId="3B8F1D9F" w:rsidR="008E70AD" w:rsidRDefault="008E70AD" w:rsidP="008E70AD">
      <w:pPr>
        <w:autoSpaceDE w:val="0"/>
        <w:autoSpaceDN w:val="0"/>
        <w:adjustRightInd w:val="0"/>
        <w:spacing w:after="200" w:line="276" w:lineRule="auto"/>
        <w:rPr>
          <w:rFonts w:eastAsia="Times New Roman" w:cstheme="minorHAnsi"/>
          <w:color w:val="0B0C0C"/>
          <w:lang w:eastAsia="en-GB"/>
        </w:rPr>
      </w:pPr>
      <w:r w:rsidRPr="00A958F2">
        <w:rPr>
          <w:rFonts w:eastAsia="Times New Roman" w:cstheme="minorHAnsi"/>
          <w:color w:val="0B0C0C"/>
          <w:lang w:eastAsia="en-GB"/>
        </w:rPr>
        <w:t>The inspectors will then arrive on site on M</w:t>
      </w:r>
      <w:r w:rsidR="00200725">
        <w:rPr>
          <w:rFonts w:eastAsia="Times New Roman" w:cstheme="minorHAnsi"/>
          <w:color w:val="0B0C0C"/>
          <w:lang w:eastAsia="en-GB"/>
        </w:rPr>
        <w:t>onday</w:t>
      </w:r>
      <w:r w:rsidRPr="00A958F2">
        <w:rPr>
          <w:rFonts w:eastAsia="Times New Roman" w:cstheme="minorHAnsi"/>
          <w:color w:val="0B0C0C"/>
          <w:lang w:eastAsia="en-GB"/>
        </w:rPr>
        <w:t xml:space="preserve"> 23</w:t>
      </w:r>
      <w:r w:rsidRPr="00200725">
        <w:rPr>
          <w:rFonts w:eastAsia="Times New Roman" w:cstheme="minorHAnsi"/>
          <w:color w:val="0B0C0C"/>
          <w:vertAlign w:val="superscript"/>
          <w:lang w:eastAsia="en-GB"/>
        </w:rPr>
        <w:t>rd</w:t>
      </w:r>
      <w:r w:rsidR="00200725">
        <w:rPr>
          <w:rFonts w:eastAsia="Times New Roman" w:cstheme="minorHAnsi"/>
          <w:color w:val="0B0C0C"/>
          <w:lang w:eastAsia="en-GB"/>
        </w:rPr>
        <w:t xml:space="preserve"> May.</w:t>
      </w:r>
    </w:p>
    <w:p w14:paraId="5C8C037F" w14:textId="1704B586" w:rsidR="00787E28" w:rsidRPr="008E70AD" w:rsidRDefault="00787E28" w:rsidP="00787E28">
      <w:pPr>
        <w:pStyle w:val="Heading1"/>
        <w:rPr>
          <w:rFonts w:asciiTheme="minorHAnsi" w:hAnsiTheme="minorHAnsi" w:cstheme="minorHAnsi"/>
          <w:lang w:val="en" w:eastAsia="en-GB"/>
        </w:rPr>
      </w:pPr>
      <w:r w:rsidRPr="008E70AD">
        <w:rPr>
          <w:rFonts w:asciiTheme="minorHAnsi" w:hAnsiTheme="minorHAnsi" w:cstheme="minorHAnsi"/>
          <w:lang w:val="en" w:eastAsia="en-GB"/>
        </w:rPr>
        <w:t>When will we find out how it went?</w:t>
      </w:r>
    </w:p>
    <w:p w14:paraId="3A5879B9" w14:textId="355C4972" w:rsidR="00265CCE" w:rsidRDefault="00787E28" w:rsidP="005B686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D61456">
        <w:rPr>
          <w:rStyle w:val="normaltextrun"/>
          <w:rFonts w:asciiTheme="minorHAnsi" w:hAnsiTheme="minorHAnsi" w:cstheme="minorHAnsi"/>
          <w:sz w:val="22"/>
          <w:szCs w:val="22"/>
        </w:rPr>
        <w:t>Initial feedback will be provided at the end of the visit</w:t>
      </w:r>
      <w:r w:rsidRPr="00D61456">
        <w:rPr>
          <w:rStyle w:val="eop"/>
          <w:rFonts w:asciiTheme="minorHAnsi" w:hAnsiTheme="minorHAnsi" w:cstheme="minorHAnsi"/>
          <w:sz w:val="22"/>
          <w:szCs w:val="22"/>
        </w:rPr>
        <w:t> 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and the </w:t>
      </w:r>
      <w:r w:rsidRPr="00D61456">
        <w:rPr>
          <w:rStyle w:val="normaltextrun"/>
          <w:rFonts w:asciiTheme="minorHAnsi" w:hAnsiTheme="minorHAnsi" w:cstheme="minorHAnsi"/>
          <w:sz w:val="22"/>
          <w:szCs w:val="22"/>
        </w:rPr>
        <w:t>visit report should be made available by Ofsted/CQC to the local area approximately 33 days after the visit but sometimes this takes longer</w:t>
      </w:r>
      <w:r w:rsidRPr="00D61456">
        <w:rPr>
          <w:rStyle w:val="eop"/>
          <w:rFonts w:asciiTheme="minorHAnsi" w:hAnsiTheme="minorHAnsi" w:cstheme="minorHAnsi"/>
          <w:sz w:val="22"/>
          <w:szCs w:val="22"/>
        </w:rPr>
        <w:t>.</w:t>
      </w:r>
    </w:p>
    <w:p w14:paraId="307A79B9" w14:textId="68D84716" w:rsidR="00E6267C" w:rsidRDefault="00E6267C" w:rsidP="005B686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DE53FFD" w14:textId="77777777" w:rsidR="0036063C" w:rsidRDefault="0036063C" w:rsidP="0036063C">
      <w:pPr>
        <w:spacing w:after="0" w:line="240" w:lineRule="auto"/>
      </w:pPr>
      <w:r w:rsidRPr="002F206F">
        <w:rPr>
          <w:rFonts w:cstheme="minorHAnsi"/>
          <w:b/>
          <w:bCs/>
          <w:sz w:val="24"/>
          <w:szCs w:val="24"/>
        </w:rPr>
        <w:t>Link to full update on our</w:t>
      </w:r>
      <w:r>
        <w:rPr>
          <w:rFonts w:cstheme="minorHAnsi"/>
        </w:rPr>
        <w:t xml:space="preserve"> </w:t>
      </w:r>
      <w:hyperlink r:id="rId11" w:history="1">
        <w:r w:rsidRPr="00570B1E">
          <w:rPr>
            <w:rStyle w:val="Hyperlink"/>
            <w:rFonts w:cstheme="minorHAnsi"/>
          </w:rPr>
          <w:t>Written State</w:t>
        </w:r>
        <w:r w:rsidRPr="00570B1E">
          <w:rPr>
            <w:rStyle w:val="Hyperlink"/>
            <w:rFonts w:cstheme="minorHAnsi"/>
          </w:rPr>
          <w:t>m</w:t>
        </w:r>
        <w:r w:rsidRPr="00570B1E">
          <w:rPr>
            <w:rStyle w:val="Hyperlink"/>
            <w:rFonts w:cstheme="minorHAnsi"/>
          </w:rPr>
          <w:t>ent of Action</w:t>
        </w:r>
      </w:hyperlink>
    </w:p>
    <w:p w14:paraId="4C2BF866" w14:textId="77777777" w:rsidR="0036063C" w:rsidRPr="005B6865" w:rsidRDefault="0036063C" w:rsidP="005B686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36063C" w:rsidRPr="005B6865" w:rsidSect="003043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92780" w14:textId="77777777" w:rsidR="00A051BE" w:rsidRDefault="00A051BE" w:rsidP="00417BAD">
      <w:pPr>
        <w:spacing w:after="0" w:line="240" w:lineRule="auto"/>
      </w:pPr>
      <w:r>
        <w:separator/>
      </w:r>
    </w:p>
  </w:endnote>
  <w:endnote w:type="continuationSeparator" w:id="0">
    <w:p w14:paraId="32B016B2" w14:textId="77777777" w:rsidR="00A051BE" w:rsidRDefault="00A051BE" w:rsidP="0041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9D22" w14:textId="77777777" w:rsidR="00A051BE" w:rsidRDefault="00A051BE" w:rsidP="00417BAD">
      <w:pPr>
        <w:spacing w:after="0" w:line="240" w:lineRule="auto"/>
      </w:pPr>
      <w:r>
        <w:separator/>
      </w:r>
    </w:p>
  </w:footnote>
  <w:footnote w:type="continuationSeparator" w:id="0">
    <w:p w14:paraId="77D283EC" w14:textId="77777777" w:rsidR="00A051BE" w:rsidRDefault="00A051BE" w:rsidP="00417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68A9194"/>
    <w:lvl w:ilvl="0">
      <w:numFmt w:val="bullet"/>
      <w:lvlText w:val="*"/>
      <w:lvlJc w:val="left"/>
    </w:lvl>
  </w:abstractNum>
  <w:abstractNum w:abstractNumId="1" w15:restartNumberingAfterBreak="0">
    <w:nsid w:val="021E5A3C"/>
    <w:multiLevelType w:val="multilevel"/>
    <w:tmpl w:val="13B0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701BB0"/>
    <w:multiLevelType w:val="multilevel"/>
    <w:tmpl w:val="E6FE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0F2268"/>
    <w:multiLevelType w:val="multilevel"/>
    <w:tmpl w:val="4CFC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6A3525"/>
    <w:multiLevelType w:val="multilevel"/>
    <w:tmpl w:val="F7003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4D2ECA"/>
    <w:multiLevelType w:val="multilevel"/>
    <w:tmpl w:val="4CFCB082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224EA2"/>
    <w:multiLevelType w:val="multilevel"/>
    <w:tmpl w:val="B1348E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8B6C6D"/>
    <w:multiLevelType w:val="multilevel"/>
    <w:tmpl w:val="E6E6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580D1D"/>
    <w:multiLevelType w:val="multilevel"/>
    <w:tmpl w:val="900E16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E91EC4"/>
    <w:multiLevelType w:val="multilevel"/>
    <w:tmpl w:val="EB0477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8A4A39"/>
    <w:multiLevelType w:val="multilevel"/>
    <w:tmpl w:val="5664A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F565AE"/>
    <w:multiLevelType w:val="multilevel"/>
    <w:tmpl w:val="2FA2CF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743F8B"/>
    <w:multiLevelType w:val="multilevel"/>
    <w:tmpl w:val="6D8AB0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27126F"/>
    <w:multiLevelType w:val="multilevel"/>
    <w:tmpl w:val="CAAA53A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A52DB9"/>
    <w:multiLevelType w:val="multilevel"/>
    <w:tmpl w:val="BDC25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F306E2"/>
    <w:multiLevelType w:val="multilevel"/>
    <w:tmpl w:val="63E2498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4B382E"/>
    <w:multiLevelType w:val="multilevel"/>
    <w:tmpl w:val="DB6A08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B645AA"/>
    <w:multiLevelType w:val="multilevel"/>
    <w:tmpl w:val="BA6C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7"/>
  </w:num>
  <w:num w:numId="3">
    <w:abstractNumId w:val="16"/>
  </w:num>
  <w:num w:numId="4">
    <w:abstractNumId w:val="12"/>
  </w:num>
  <w:num w:numId="5">
    <w:abstractNumId w:val="13"/>
  </w:num>
  <w:num w:numId="6">
    <w:abstractNumId w:val="15"/>
  </w:num>
  <w:num w:numId="7">
    <w:abstractNumId w:val="10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  <w:num w:numId="13">
    <w:abstractNumId w:val="14"/>
  </w:num>
  <w:num w:numId="14">
    <w:abstractNumId w:val="11"/>
  </w:num>
  <w:num w:numId="15">
    <w:abstractNumId w:val="9"/>
  </w:num>
  <w:num w:numId="16">
    <w:abstractNumId w:val="1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6D"/>
    <w:rsid w:val="00012F7D"/>
    <w:rsid w:val="000228E1"/>
    <w:rsid w:val="00031B7A"/>
    <w:rsid w:val="00040532"/>
    <w:rsid w:val="0004749F"/>
    <w:rsid w:val="000641E6"/>
    <w:rsid w:val="0007486E"/>
    <w:rsid w:val="00085C34"/>
    <w:rsid w:val="00093380"/>
    <w:rsid w:val="00094522"/>
    <w:rsid w:val="000D1964"/>
    <w:rsid w:val="000E7A42"/>
    <w:rsid w:val="0011584A"/>
    <w:rsid w:val="0013073E"/>
    <w:rsid w:val="00141B8C"/>
    <w:rsid w:val="00142528"/>
    <w:rsid w:val="001C79E4"/>
    <w:rsid w:val="00200725"/>
    <w:rsid w:val="00206B41"/>
    <w:rsid w:val="002110FB"/>
    <w:rsid w:val="00212590"/>
    <w:rsid w:val="0026203F"/>
    <w:rsid w:val="00265CCE"/>
    <w:rsid w:val="00283432"/>
    <w:rsid w:val="002B0EC7"/>
    <w:rsid w:val="002B216C"/>
    <w:rsid w:val="002D1398"/>
    <w:rsid w:val="002F206F"/>
    <w:rsid w:val="002F24E3"/>
    <w:rsid w:val="00304369"/>
    <w:rsid w:val="00310719"/>
    <w:rsid w:val="00314B25"/>
    <w:rsid w:val="00336D3F"/>
    <w:rsid w:val="0036063C"/>
    <w:rsid w:val="00360E72"/>
    <w:rsid w:val="00386F37"/>
    <w:rsid w:val="003920B3"/>
    <w:rsid w:val="003A0822"/>
    <w:rsid w:val="003D2F55"/>
    <w:rsid w:val="003E75D6"/>
    <w:rsid w:val="00404890"/>
    <w:rsid w:val="004160C0"/>
    <w:rsid w:val="00417BAD"/>
    <w:rsid w:val="00427808"/>
    <w:rsid w:val="004E0396"/>
    <w:rsid w:val="00517855"/>
    <w:rsid w:val="005462BA"/>
    <w:rsid w:val="00570B1E"/>
    <w:rsid w:val="00594191"/>
    <w:rsid w:val="00596CE7"/>
    <w:rsid w:val="005B6865"/>
    <w:rsid w:val="005D4060"/>
    <w:rsid w:val="0060155B"/>
    <w:rsid w:val="00602836"/>
    <w:rsid w:val="00637B51"/>
    <w:rsid w:val="00643BDD"/>
    <w:rsid w:val="0071582F"/>
    <w:rsid w:val="00717203"/>
    <w:rsid w:val="00787E28"/>
    <w:rsid w:val="007904F6"/>
    <w:rsid w:val="007921B0"/>
    <w:rsid w:val="007B7BCD"/>
    <w:rsid w:val="007D3B7B"/>
    <w:rsid w:val="007E0329"/>
    <w:rsid w:val="007F17A4"/>
    <w:rsid w:val="007F7F85"/>
    <w:rsid w:val="00820975"/>
    <w:rsid w:val="00823222"/>
    <w:rsid w:val="00874776"/>
    <w:rsid w:val="008C348E"/>
    <w:rsid w:val="008D642B"/>
    <w:rsid w:val="008E70AD"/>
    <w:rsid w:val="008F09D5"/>
    <w:rsid w:val="00913998"/>
    <w:rsid w:val="00970F52"/>
    <w:rsid w:val="009A5AB7"/>
    <w:rsid w:val="009D318B"/>
    <w:rsid w:val="009E4458"/>
    <w:rsid w:val="00A051BE"/>
    <w:rsid w:val="00A17B04"/>
    <w:rsid w:val="00A40141"/>
    <w:rsid w:val="00A67247"/>
    <w:rsid w:val="00A958F2"/>
    <w:rsid w:val="00AD4F6D"/>
    <w:rsid w:val="00AE2C25"/>
    <w:rsid w:val="00AE2E07"/>
    <w:rsid w:val="00B17D60"/>
    <w:rsid w:val="00B407CA"/>
    <w:rsid w:val="00B40F41"/>
    <w:rsid w:val="00B83EC2"/>
    <w:rsid w:val="00B9793B"/>
    <w:rsid w:val="00C25749"/>
    <w:rsid w:val="00C35BDB"/>
    <w:rsid w:val="00C50E70"/>
    <w:rsid w:val="00CB6DCB"/>
    <w:rsid w:val="00CD331C"/>
    <w:rsid w:val="00CE371E"/>
    <w:rsid w:val="00D03644"/>
    <w:rsid w:val="00D1184D"/>
    <w:rsid w:val="00D15153"/>
    <w:rsid w:val="00D3514A"/>
    <w:rsid w:val="00D61456"/>
    <w:rsid w:val="00DD6754"/>
    <w:rsid w:val="00DE5C2A"/>
    <w:rsid w:val="00E21540"/>
    <w:rsid w:val="00E5076D"/>
    <w:rsid w:val="00E6267C"/>
    <w:rsid w:val="00EA39A0"/>
    <w:rsid w:val="00EB01C9"/>
    <w:rsid w:val="00EC23E1"/>
    <w:rsid w:val="00EE2BC7"/>
    <w:rsid w:val="00F10D89"/>
    <w:rsid w:val="00F3024E"/>
    <w:rsid w:val="00F368DA"/>
    <w:rsid w:val="00F46387"/>
    <w:rsid w:val="00FB1659"/>
    <w:rsid w:val="00FC7801"/>
    <w:rsid w:val="00FD440C"/>
    <w:rsid w:val="00FE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2DB240"/>
  <w15:chartTrackingRefBased/>
  <w15:docId w15:val="{4499C9D5-0C05-484D-8B34-550AC78F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8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1184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1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D0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03644"/>
  </w:style>
  <w:style w:type="character" w:customStyle="1" w:styleId="eop">
    <w:name w:val="eop"/>
    <w:basedOn w:val="DefaultParagraphFont"/>
    <w:rsid w:val="00D03644"/>
  </w:style>
  <w:style w:type="character" w:customStyle="1" w:styleId="Heading1Char">
    <w:name w:val="Heading 1 Char"/>
    <w:basedOn w:val="DefaultParagraphFont"/>
    <w:link w:val="Heading1"/>
    <w:uiPriority w:val="9"/>
    <w:rsid w:val="00CE3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B7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B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B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BC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B7BC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7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BAD"/>
  </w:style>
  <w:style w:type="paragraph" w:styleId="Footer">
    <w:name w:val="footer"/>
    <w:basedOn w:val="Normal"/>
    <w:link w:val="FooterChar"/>
    <w:uiPriority w:val="99"/>
    <w:unhideWhenUsed/>
    <w:rsid w:val="00417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BAD"/>
  </w:style>
  <w:style w:type="character" w:styleId="FollowedHyperlink">
    <w:name w:val="FollowedHyperlink"/>
    <w:basedOn w:val="DefaultParagraphFont"/>
    <w:uiPriority w:val="99"/>
    <w:semiHidden/>
    <w:unhideWhenUsed/>
    <w:rsid w:val="00D3514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E70A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E70AD"/>
  </w:style>
  <w:style w:type="character" w:styleId="SmartLink">
    <w:name w:val="Smart Link"/>
    <w:basedOn w:val="DefaultParagraphFont"/>
    <w:uiPriority w:val="99"/>
    <w:semiHidden/>
    <w:unhideWhenUsed/>
    <w:rsid w:val="00085C34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voncc.sharepoint.com/sites/PublicDocs/Education/Children/Forms/AllItems.aspx?id=%2Fsites%2FPublicDocs%2FEducation%2FChildren%2FSEND%2FWSOA%2FSEND%20WSoA%20Full%20Progress%20Update%20March%202022%2Epdf&amp;parent=%2Fsites%2FPublicDocs%2FEducation%2FChildren%2FSEND%2FWSOA&amp;p=true&amp;ga=1" TargetMode="External"/><Relationship Id="rId5" Type="http://schemas.openxmlformats.org/officeDocument/2006/relationships/styles" Target="styles.xml"/><Relationship Id="rId10" Type="http://schemas.openxmlformats.org/officeDocument/2006/relationships/hyperlink" Target="https://eur02.safelinks.protection.outlook.com/?url=https%3A%2F%2Fwww.smartsurvey.co.uk%2Fs%2FDevonCountyCouncilRe-visitLASEND%2F&amp;data=05%7C01%7CDawn.Stabb%40devon.gov.uk%7C2b69ddaab0ed40a1aa0408da31c9aef1%7C8da13783cb68443fbb4b997f77fd5bfb%7C0%7C0%7C637877039704562952%7CUnknown%7CTWFpbGZsb3d8eyJWIjoiMC4wLjAwMDAiLCJQIjoiV2luMzIiLCJBTiI6Ik1haWwiLCJXVCI6Mn0%3D%7C2000%7C%7C%7C&amp;sdata=rez3cr4cxsqAtjsIvGLxbW8gFpbs2zZyj2f4k0gp7rc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a53c0e-8667-49b4-a823-f088eaff8bb1">
      <UserInfo>
        <DisplayName>Heidi Watson-Jones</DisplayName>
        <AccountId>16</AccountId>
        <AccountType/>
      </UserInfo>
      <UserInfo>
        <DisplayName>Dawn Stabb</DisplayName>
        <AccountId>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97940E83E1A40B7BAAB36AC2D58D7" ma:contentTypeVersion="6" ma:contentTypeDescription="Create a new document." ma:contentTypeScope="" ma:versionID="e9527fd32d5d4830d94d451a8e8ed0a3">
  <xsd:schema xmlns:xsd="http://www.w3.org/2001/XMLSchema" xmlns:xs="http://www.w3.org/2001/XMLSchema" xmlns:p="http://schemas.microsoft.com/office/2006/metadata/properties" xmlns:ns2="0763f042-f98f-436e-9c86-0e98f32b9401" xmlns:ns3="67a53c0e-8667-49b4-a823-f088eaff8bb1" targetNamespace="http://schemas.microsoft.com/office/2006/metadata/properties" ma:root="true" ma:fieldsID="527dcf6c6ad6340f5883efbc8527681c" ns2:_="" ns3:_="">
    <xsd:import namespace="0763f042-f98f-436e-9c86-0e98f32b9401"/>
    <xsd:import namespace="67a53c0e-8667-49b4-a823-f088eaff8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3f042-f98f-436e-9c86-0e98f32b9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53c0e-8667-49b4-a823-f088eaff8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DF1CF6-A87D-4C9A-839C-C5F779EFA2A9}">
  <ds:schemaRefs>
    <ds:schemaRef ds:uri="http://purl.org/dc/dcmitype/"/>
    <ds:schemaRef ds:uri="67a53c0e-8667-49b4-a823-f088eaff8bb1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63f042-f98f-436e-9c86-0e98f32b9401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0F9BE8-B0E6-4AB2-9712-29664E02E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37AE5-746E-479B-B708-783DFEA24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3f042-f98f-436e-9c86-0e98f32b9401"/>
    <ds:schemaRef ds:uri="67a53c0e-8667-49b4-a823-f088eaff8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Stanbury</dc:creator>
  <cp:keywords/>
  <dc:description/>
  <cp:lastModifiedBy>Heidi Watson-Jones</cp:lastModifiedBy>
  <cp:revision>5</cp:revision>
  <dcterms:created xsi:type="dcterms:W3CDTF">2022-05-10T11:31:00Z</dcterms:created>
  <dcterms:modified xsi:type="dcterms:W3CDTF">2022-05-10T11:34:00Z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0x01010009E97940E83E1A40B7BAAB36AC2D58D7</vt:lpwstr>
  </property>
</Properties>
</file>